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97" w:rsidRDefault="00DC4161" w:rsidP="00CC1EFF">
      <w:pPr>
        <w:ind w:right="-142"/>
        <w:jc w:val="center"/>
        <w:rPr>
          <w:b/>
          <w:bCs/>
          <w:sz w:val="22"/>
          <w:szCs w:val="22"/>
        </w:rPr>
      </w:pPr>
      <w:r w:rsidRPr="00654651">
        <w:rPr>
          <w:b/>
          <w:bCs/>
          <w:sz w:val="22"/>
          <w:szCs w:val="22"/>
        </w:rPr>
        <w:t xml:space="preserve">KOCAELİ BÜYÜKŞEHİR BELEDİYE BAŞKANLIĞINDAN </w:t>
      </w:r>
    </w:p>
    <w:p w:rsidR="00CC1EFF" w:rsidRPr="00B30D97" w:rsidRDefault="00B30D97" w:rsidP="00CC1EFF">
      <w:pPr>
        <w:ind w:right="-142"/>
        <w:jc w:val="center"/>
        <w:rPr>
          <w:b/>
          <w:bCs/>
          <w:sz w:val="22"/>
          <w:szCs w:val="22"/>
          <w:u w:val="single"/>
        </w:rPr>
      </w:pPr>
      <w:r w:rsidRPr="00B30D97">
        <w:rPr>
          <w:b/>
          <w:bCs/>
          <w:sz w:val="22"/>
          <w:szCs w:val="22"/>
          <w:u w:val="single"/>
        </w:rPr>
        <w:t xml:space="preserve">BİRLEŞTİRİLEREK </w:t>
      </w:r>
      <w:r w:rsidR="000A39B7" w:rsidRPr="00B30D97">
        <w:rPr>
          <w:b/>
          <w:bCs/>
          <w:sz w:val="22"/>
          <w:szCs w:val="22"/>
          <w:u w:val="single"/>
        </w:rPr>
        <w:t xml:space="preserve">BLOK OLARAK </w:t>
      </w:r>
      <w:r w:rsidR="00DC4161" w:rsidRPr="00B30D97">
        <w:rPr>
          <w:b/>
          <w:bCs/>
          <w:sz w:val="22"/>
          <w:szCs w:val="22"/>
          <w:u w:val="single"/>
        </w:rPr>
        <w:t>SATIŞI YAPILACAK</w:t>
      </w:r>
      <w:r w:rsidR="00275895" w:rsidRPr="00B30D97">
        <w:rPr>
          <w:b/>
          <w:bCs/>
          <w:sz w:val="22"/>
          <w:szCs w:val="22"/>
          <w:u w:val="single"/>
        </w:rPr>
        <w:t xml:space="preserve"> TAŞINMAZ</w:t>
      </w:r>
      <w:r w:rsidR="00CC1EFF" w:rsidRPr="00B30D97">
        <w:rPr>
          <w:b/>
          <w:bCs/>
          <w:sz w:val="22"/>
          <w:szCs w:val="22"/>
          <w:u w:val="single"/>
        </w:rPr>
        <w:t>LAR</w:t>
      </w:r>
    </w:p>
    <w:tbl>
      <w:tblPr>
        <w:tblpPr w:leftFromText="141" w:rightFromText="141" w:vertAnchor="text" w:horzAnchor="margin" w:tblpXSpec="center" w:tblpY="158"/>
        <w:tblW w:w="111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163"/>
        <w:gridCol w:w="851"/>
        <w:gridCol w:w="850"/>
        <w:gridCol w:w="850"/>
        <w:gridCol w:w="850"/>
        <w:gridCol w:w="356"/>
        <w:gridCol w:w="354"/>
        <w:gridCol w:w="850"/>
        <w:gridCol w:w="1134"/>
        <w:gridCol w:w="1134"/>
        <w:gridCol w:w="1274"/>
        <w:gridCol w:w="850"/>
      </w:tblGrid>
      <w:tr w:rsidR="00B114AE" w:rsidRPr="00DD3CB8" w:rsidTr="000A39B7">
        <w:trPr>
          <w:trHeight w:val="699"/>
        </w:trPr>
        <w:tc>
          <w:tcPr>
            <w:tcW w:w="675"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Sıra No</w:t>
            </w:r>
          </w:p>
        </w:tc>
        <w:tc>
          <w:tcPr>
            <w:tcW w:w="1163"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İlçe/Mah.</w:t>
            </w:r>
          </w:p>
        </w:tc>
        <w:tc>
          <w:tcPr>
            <w:tcW w:w="851"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Ada / Parsel</w:t>
            </w:r>
          </w:p>
        </w:tc>
        <w:tc>
          <w:tcPr>
            <w:tcW w:w="850" w:type="dxa"/>
            <w:tcBorders>
              <w:top w:val="single" w:sz="4" w:space="0" w:color="auto"/>
              <w:left w:val="single" w:sz="4" w:space="0" w:color="auto"/>
              <w:bottom w:val="single" w:sz="4" w:space="0" w:color="auto"/>
              <w:right w:val="single" w:sz="4" w:space="0" w:color="auto"/>
            </w:tcBorders>
          </w:tcPr>
          <w:p w:rsidR="00B114AE" w:rsidRDefault="00B114AE" w:rsidP="00B114AE">
            <w:pPr>
              <w:jc w:val="center"/>
              <w:rPr>
                <w:b/>
                <w:sz w:val="20"/>
                <w:szCs w:val="20"/>
              </w:rPr>
            </w:pPr>
          </w:p>
          <w:p w:rsidR="00B114AE" w:rsidRPr="006116F3" w:rsidRDefault="00B114AE" w:rsidP="00B114AE">
            <w:pPr>
              <w:jc w:val="center"/>
              <w:rPr>
                <w:b/>
                <w:sz w:val="20"/>
                <w:szCs w:val="20"/>
              </w:rPr>
            </w:pPr>
            <w:r>
              <w:rPr>
                <w:b/>
                <w:sz w:val="20"/>
                <w:szCs w:val="20"/>
              </w:rPr>
              <w:t>Arsa Payı</w:t>
            </w:r>
          </w:p>
        </w:tc>
        <w:tc>
          <w:tcPr>
            <w:tcW w:w="850" w:type="dxa"/>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r w:rsidRPr="006116F3">
              <w:rPr>
                <w:b/>
                <w:sz w:val="20"/>
                <w:szCs w:val="20"/>
              </w:rPr>
              <w:t>Alan (m²)</w:t>
            </w:r>
          </w:p>
        </w:tc>
        <w:tc>
          <w:tcPr>
            <w:tcW w:w="850" w:type="dxa"/>
            <w:tcBorders>
              <w:top w:val="single" w:sz="4" w:space="0" w:color="auto"/>
              <w:left w:val="single" w:sz="4" w:space="0" w:color="auto"/>
              <w:bottom w:val="single" w:sz="4" w:space="0" w:color="auto"/>
              <w:right w:val="single" w:sz="4" w:space="0" w:color="auto"/>
            </w:tcBorders>
          </w:tcPr>
          <w:p w:rsidR="00B114AE" w:rsidRPr="006116F3" w:rsidRDefault="00B114AE" w:rsidP="00B114AE">
            <w:pPr>
              <w:jc w:val="center"/>
              <w:rPr>
                <w:b/>
                <w:sz w:val="20"/>
                <w:szCs w:val="20"/>
              </w:rPr>
            </w:pPr>
          </w:p>
          <w:p w:rsidR="00B114AE" w:rsidRPr="006116F3" w:rsidRDefault="00B114AE" w:rsidP="00B114AE">
            <w:pPr>
              <w:jc w:val="center"/>
              <w:rPr>
                <w:b/>
                <w:sz w:val="20"/>
                <w:szCs w:val="20"/>
              </w:rPr>
            </w:pPr>
            <w:r w:rsidRPr="006116F3">
              <w:rPr>
                <w:b/>
                <w:sz w:val="20"/>
                <w:szCs w:val="20"/>
              </w:rPr>
              <w:t>Kat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114AE" w:rsidRPr="006116F3" w:rsidRDefault="00B114AE" w:rsidP="00B114AE">
            <w:pPr>
              <w:jc w:val="center"/>
              <w:rPr>
                <w:b/>
                <w:sz w:val="20"/>
                <w:szCs w:val="20"/>
              </w:rPr>
            </w:pPr>
            <w:r w:rsidRPr="006116F3">
              <w:rPr>
                <w:b/>
                <w:sz w:val="20"/>
                <w:szCs w:val="20"/>
              </w:rPr>
              <w:t>İşyeri No</w:t>
            </w:r>
          </w:p>
        </w:tc>
        <w:tc>
          <w:tcPr>
            <w:tcW w:w="850" w:type="dxa"/>
            <w:tcBorders>
              <w:top w:val="single" w:sz="4" w:space="0" w:color="auto"/>
              <w:left w:val="single" w:sz="4" w:space="0" w:color="auto"/>
              <w:bottom w:val="single" w:sz="4" w:space="0" w:color="auto"/>
              <w:right w:val="single" w:sz="4" w:space="0" w:color="auto"/>
            </w:tcBorders>
          </w:tcPr>
          <w:p w:rsidR="00B114AE" w:rsidRPr="006116F3" w:rsidRDefault="00B114AE" w:rsidP="00B114AE">
            <w:pPr>
              <w:jc w:val="center"/>
              <w:rPr>
                <w:b/>
                <w:sz w:val="20"/>
                <w:szCs w:val="20"/>
              </w:rPr>
            </w:pPr>
          </w:p>
          <w:p w:rsidR="00B114AE" w:rsidRPr="006116F3" w:rsidRDefault="00B114AE" w:rsidP="00B114AE">
            <w:pPr>
              <w:jc w:val="center"/>
              <w:rPr>
                <w:b/>
                <w:sz w:val="20"/>
                <w:szCs w:val="20"/>
              </w:rPr>
            </w:pPr>
            <w:r w:rsidRPr="006116F3">
              <w:rPr>
                <w:b/>
                <w:sz w:val="20"/>
                <w:szCs w:val="20"/>
              </w:rPr>
              <w:t>Nitelik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Tahmini Bedel (TL)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Geçici Teminat (TL)</w:t>
            </w:r>
          </w:p>
        </w:tc>
        <w:tc>
          <w:tcPr>
            <w:tcW w:w="1274"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İhale Tarihi</w:t>
            </w:r>
          </w:p>
        </w:tc>
        <w:tc>
          <w:tcPr>
            <w:tcW w:w="850" w:type="dxa"/>
            <w:tcBorders>
              <w:top w:val="single" w:sz="4" w:space="0" w:color="auto"/>
              <w:left w:val="single" w:sz="4" w:space="0" w:color="auto"/>
              <w:bottom w:val="single" w:sz="4" w:space="0" w:color="auto"/>
              <w:right w:val="single" w:sz="4" w:space="0" w:color="auto"/>
            </w:tcBorders>
            <w:vAlign w:val="center"/>
            <w:hideMark/>
          </w:tcPr>
          <w:p w:rsidR="00B114AE" w:rsidRPr="006116F3" w:rsidRDefault="00B114AE" w:rsidP="00B114AE">
            <w:pPr>
              <w:jc w:val="center"/>
              <w:rPr>
                <w:b/>
                <w:sz w:val="20"/>
                <w:szCs w:val="20"/>
              </w:rPr>
            </w:pPr>
            <w:r w:rsidRPr="006116F3">
              <w:rPr>
                <w:b/>
                <w:sz w:val="20"/>
                <w:szCs w:val="20"/>
              </w:rPr>
              <w:t>İhale Saati</w:t>
            </w:r>
          </w:p>
        </w:tc>
      </w:tr>
      <w:tr w:rsidR="0081147B" w:rsidRPr="00DD3CB8" w:rsidTr="00204E49">
        <w:trPr>
          <w:trHeight w:val="558"/>
        </w:trPr>
        <w:tc>
          <w:tcPr>
            <w:tcW w:w="675"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81147B" w:rsidP="00B114AE">
            <w:pPr>
              <w:jc w:val="center"/>
              <w:rPr>
                <w:sz w:val="20"/>
                <w:szCs w:val="20"/>
              </w:rPr>
            </w:pPr>
            <w:r w:rsidRPr="006116F3">
              <w:rPr>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81147B" w:rsidRDefault="0081147B" w:rsidP="00B114AE">
            <w:pPr>
              <w:rPr>
                <w:sz w:val="20"/>
                <w:szCs w:val="20"/>
              </w:rPr>
            </w:pPr>
            <w:r>
              <w:rPr>
                <w:sz w:val="20"/>
                <w:szCs w:val="20"/>
              </w:rPr>
              <w:t>Gölcük /</w:t>
            </w:r>
          </w:p>
          <w:p w:rsidR="0081147B" w:rsidRPr="006116F3" w:rsidRDefault="000C54F7" w:rsidP="00B114AE">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0C54F7" w:rsidP="00B72405">
            <w:pPr>
              <w:jc w:val="center"/>
              <w:rPr>
                <w:sz w:val="20"/>
                <w:szCs w:val="20"/>
              </w:rP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B114AE">
            <w:pPr>
              <w:jc w:val="center"/>
              <w:rPr>
                <w:sz w:val="20"/>
                <w:szCs w:val="20"/>
              </w:rPr>
            </w:pPr>
          </w:p>
          <w:p w:rsidR="0081147B" w:rsidRPr="006116F3" w:rsidRDefault="001922C4" w:rsidP="007776B7">
            <w:pPr>
              <w:jc w:val="center"/>
              <w:rPr>
                <w:sz w:val="20"/>
                <w:szCs w:val="20"/>
              </w:rPr>
            </w:pPr>
            <w:r>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B114AE">
            <w:pPr>
              <w:jc w:val="center"/>
              <w:rPr>
                <w:sz w:val="20"/>
                <w:szCs w:val="20"/>
              </w:rPr>
            </w:pPr>
          </w:p>
          <w:p w:rsidR="0081147B" w:rsidRPr="006116F3" w:rsidRDefault="00455BFF" w:rsidP="00B114AE">
            <w:pPr>
              <w:jc w:val="center"/>
              <w:rPr>
                <w:sz w:val="20"/>
                <w:szCs w:val="20"/>
              </w:rPr>
            </w:pPr>
            <w:r>
              <w:rPr>
                <w:sz w:val="20"/>
                <w:szCs w:val="20"/>
              </w:rPr>
              <w:t>29</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B114AE">
            <w:pPr>
              <w:jc w:val="center"/>
              <w:rPr>
                <w:sz w:val="20"/>
                <w:szCs w:val="20"/>
              </w:rPr>
            </w:pPr>
          </w:p>
          <w:p w:rsidR="0081147B" w:rsidRPr="006116F3" w:rsidRDefault="000C54F7" w:rsidP="00B114AE">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0C54F7" w:rsidP="00B114AE">
            <w:pPr>
              <w:jc w:val="cente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B114AE">
            <w:pPr>
              <w:jc w:val="center"/>
              <w:rPr>
                <w:sz w:val="20"/>
                <w:szCs w:val="20"/>
              </w:rPr>
            </w:pPr>
          </w:p>
          <w:p w:rsidR="0081147B" w:rsidRPr="006116F3" w:rsidRDefault="0081147B" w:rsidP="00B114AE">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147B" w:rsidRPr="006116F3" w:rsidRDefault="0081147B" w:rsidP="00C3574D">
            <w:pPr>
              <w:jc w:val="center"/>
              <w:rPr>
                <w:sz w:val="20"/>
                <w:szCs w:val="20"/>
              </w:rPr>
            </w:pPr>
            <w:r>
              <w:rPr>
                <w:sz w:val="20"/>
                <w:szCs w:val="20"/>
              </w:rPr>
              <w:t>3</w:t>
            </w:r>
            <w:r w:rsidR="00C3574D">
              <w:rPr>
                <w:sz w:val="20"/>
                <w:szCs w:val="20"/>
              </w:rPr>
              <w:t>0</w:t>
            </w:r>
            <w:r w:rsidRPr="006116F3">
              <w:rPr>
                <w:sz w:val="20"/>
                <w:szCs w:val="20"/>
              </w:rPr>
              <w:t>.000,00</w:t>
            </w:r>
          </w:p>
        </w:tc>
        <w:tc>
          <w:tcPr>
            <w:tcW w:w="1134" w:type="dxa"/>
            <w:vMerge w:val="restart"/>
            <w:tcBorders>
              <w:top w:val="single" w:sz="4" w:space="0" w:color="auto"/>
              <w:left w:val="single" w:sz="4" w:space="0" w:color="auto"/>
              <w:right w:val="single" w:sz="4" w:space="0" w:color="auto"/>
            </w:tcBorders>
            <w:vAlign w:val="center"/>
          </w:tcPr>
          <w:p w:rsidR="0081147B" w:rsidRPr="00B30D97" w:rsidRDefault="00C3574D" w:rsidP="00C3574D">
            <w:pPr>
              <w:jc w:val="center"/>
              <w:rPr>
                <w:b/>
                <w:sz w:val="20"/>
                <w:szCs w:val="20"/>
              </w:rPr>
            </w:pPr>
            <w:r>
              <w:rPr>
                <w:b/>
                <w:sz w:val="20"/>
                <w:szCs w:val="20"/>
              </w:rPr>
              <w:t>9,90</w:t>
            </w:r>
            <w:r w:rsidR="0081147B" w:rsidRPr="00B30D97">
              <w:rPr>
                <w:b/>
                <w:sz w:val="20"/>
                <w:szCs w:val="20"/>
              </w:rPr>
              <w:t>0.00</w:t>
            </w:r>
          </w:p>
        </w:tc>
        <w:tc>
          <w:tcPr>
            <w:tcW w:w="1274" w:type="dxa"/>
            <w:vMerge w:val="restart"/>
            <w:tcBorders>
              <w:top w:val="single" w:sz="4" w:space="0" w:color="auto"/>
              <w:left w:val="single" w:sz="4" w:space="0" w:color="auto"/>
              <w:right w:val="single" w:sz="4" w:space="0" w:color="auto"/>
            </w:tcBorders>
            <w:vAlign w:val="center"/>
            <w:hideMark/>
          </w:tcPr>
          <w:p w:rsidR="0081147B" w:rsidRPr="00B30D97" w:rsidRDefault="00B72405" w:rsidP="00271D43">
            <w:pPr>
              <w:ind w:right="98"/>
              <w:jc w:val="center"/>
              <w:rPr>
                <w:b/>
                <w:sz w:val="20"/>
                <w:szCs w:val="20"/>
              </w:rPr>
            </w:pPr>
            <w:r>
              <w:rPr>
                <w:b/>
                <w:sz w:val="20"/>
                <w:szCs w:val="20"/>
              </w:rPr>
              <w:t>29</w:t>
            </w:r>
            <w:r w:rsidR="00C3574D">
              <w:rPr>
                <w:b/>
                <w:sz w:val="20"/>
                <w:szCs w:val="20"/>
              </w:rPr>
              <w:t>.07</w:t>
            </w:r>
            <w:r w:rsidR="008463F6" w:rsidRPr="00B30D97">
              <w:rPr>
                <w:b/>
                <w:sz w:val="20"/>
                <w:szCs w:val="20"/>
              </w:rPr>
              <w:t>.2020</w:t>
            </w:r>
          </w:p>
        </w:tc>
        <w:tc>
          <w:tcPr>
            <w:tcW w:w="850" w:type="dxa"/>
            <w:vMerge w:val="restart"/>
            <w:tcBorders>
              <w:top w:val="single" w:sz="4" w:space="0" w:color="auto"/>
              <w:left w:val="single" w:sz="4" w:space="0" w:color="auto"/>
              <w:right w:val="single" w:sz="4" w:space="0" w:color="auto"/>
            </w:tcBorders>
            <w:vAlign w:val="center"/>
            <w:hideMark/>
          </w:tcPr>
          <w:p w:rsidR="0081147B" w:rsidRPr="00B30D97" w:rsidRDefault="0081147B" w:rsidP="00271D43">
            <w:pPr>
              <w:jc w:val="center"/>
              <w:rPr>
                <w:b/>
                <w:sz w:val="20"/>
                <w:szCs w:val="20"/>
              </w:rPr>
            </w:pPr>
            <w:r w:rsidRPr="00B30D97">
              <w:rPr>
                <w:b/>
                <w:sz w:val="20"/>
                <w:szCs w:val="20"/>
              </w:rPr>
              <w:t>10:0</w:t>
            </w:r>
            <w:r w:rsidR="00D62EA0">
              <w:rPr>
                <w:b/>
                <w:sz w:val="20"/>
                <w:szCs w:val="20"/>
              </w:rPr>
              <w:t>0</w:t>
            </w:r>
            <w:bookmarkStart w:id="0" w:name="_GoBack"/>
            <w:bookmarkEnd w:id="0"/>
          </w:p>
        </w:tc>
      </w:tr>
      <w:tr w:rsidR="0081147B" w:rsidRPr="00DD3CB8" w:rsidTr="00204E49">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r w:rsidRPr="006116F3">
              <w:rPr>
                <w:sz w:val="20"/>
                <w:szCs w:val="20"/>
              </w:rPr>
              <w:t>2</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Pr="006116F3" w:rsidRDefault="0081147B" w:rsidP="00B72405">
            <w:pPr>
              <w:jc w:val="center"/>
              <w:rPr>
                <w:sz w:val="20"/>
                <w:szCs w:val="20"/>
              </w:rPr>
            </w:pPr>
          </w:p>
          <w:p w:rsidR="0081147B" w:rsidRPr="006116F3" w:rsidRDefault="000C54F7" w:rsidP="00B72405">
            <w:pPr>
              <w:jc w:val="center"/>
              <w:rPr>
                <w:sz w:val="20"/>
                <w:szCs w:val="20"/>
              </w:rP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7776B7">
            <w:pPr>
              <w:rPr>
                <w:sz w:val="20"/>
                <w:szCs w:val="20"/>
              </w:rPr>
            </w:pPr>
            <w:r>
              <w:rPr>
                <w:sz w:val="20"/>
                <w:szCs w:val="20"/>
              </w:rPr>
              <w:t xml:space="preserve">  </w:t>
            </w:r>
          </w:p>
          <w:p w:rsidR="0081147B" w:rsidRPr="009808D8" w:rsidRDefault="0081147B" w:rsidP="007776B7">
            <w:pPr>
              <w:rPr>
                <w:sz w:val="20"/>
                <w:szCs w:val="20"/>
              </w:rPr>
            </w:pPr>
            <w:r>
              <w:rPr>
                <w:sz w:val="20"/>
                <w:szCs w:val="20"/>
              </w:rPr>
              <w:t xml:space="preserve">  </w:t>
            </w:r>
            <w:r w:rsidR="001922C4">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455BFF" w:rsidP="00455BFF">
            <w:pPr>
              <w:jc w:val="center"/>
              <w:rPr>
                <w:sz w:val="20"/>
                <w:szCs w:val="20"/>
              </w:rPr>
            </w:pPr>
            <w:r>
              <w:rPr>
                <w:sz w:val="20"/>
                <w:szCs w:val="20"/>
              </w:rPr>
              <w:t>29</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C3574D" w:rsidP="007776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C3574D" w:rsidRPr="006116F3" w:rsidRDefault="00C3574D" w:rsidP="007776B7">
            <w:pPr>
              <w:rPr>
                <w:sz w:val="20"/>
                <w:szCs w:val="20"/>
              </w:rPr>
            </w:pPr>
            <w:r>
              <w:rPr>
                <w:sz w:val="20"/>
                <w:szCs w:val="20"/>
              </w:rPr>
              <w:t xml:space="preserve">   14</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81147B" w:rsidP="007776B7">
            <w:pPr>
              <w:jc w:val="center"/>
              <w:rPr>
                <w:sz w:val="20"/>
                <w:szCs w:val="20"/>
              </w:rPr>
            </w:pP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C3574D" w:rsidP="000A39B7">
            <w:pPr>
              <w:jc w:val="center"/>
              <w:rPr>
                <w:sz w:val="20"/>
                <w:szCs w:val="20"/>
              </w:rPr>
            </w:pPr>
            <w:r>
              <w:rPr>
                <w:sz w:val="20"/>
                <w:szCs w:val="20"/>
              </w:rPr>
              <w:t>30</w:t>
            </w:r>
            <w:r w:rsidR="0081147B" w:rsidRPr="006116F3">
              <w:rPr>
                <w:sz w:val="20"/>
                <w:szCs w:val="20"/>
              </w:rPr>
              <w:t>,000.00</w:t>
            </w:r>
          </w:p>
        </w:tc>
        <w:tc>
          <w:tcPr>
            <w:tcW w:w="1134" w:type="dxa"/>
            <w:vMerge/>
            <w:tcBorders>
              <w:left w:val="single" w:sz="4" w:space="0" w:color="auto"/>
              <w:right w:val="single" w:sz="4" w:space="0" w:color="auto"/>
            </w:tcBorders>
          </w:tcPr>
          <w:p w:rsidR="0081147B" w:rsidRPr="006116F3" w:rsidRDefault="0081147B" w:rsidP="00232ECE">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7776B7">
            <w:pPr>
              <w:ind w:right="98"/>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jc w:val="center"/>
              <w:rPr>
                <w:sz w:val="20"/>
                <w:szCs w:val="20"/>
              </w:rPr>
            </w:pPr>
            <w:r w:rsidRPr="006116F3">
              <w:rPr>
                <w:sz w:val="20"/>
                <w:szCs w:val="20"/>
              </w:rPr>
              <w:t>3</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Pr="006116F3" w:rsidRDefault="0081147B" w:rsidP="00B72405">
            <w:pPr>
              <w:jc w:val="center"/>
              <w:rPr>
                <w:sz w:val="20"/>
                <w:szCs w:val="20"/>
              </w:rPr>
            </w:pPr>
          </w:p>
          <w:p w:rsidR="0081147B" w:rsidRPr="006116F3" w:rsidRDefault="000C54F7" w:rsidP="00B72405">
            <w:pPr>
              <w:jc w:val="center"/>
              <w:rPr>
                <w:sz w:val="20"/>
                <w:szCs w:val="20"/>
              </w:rP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7776B7">
            <w:pPr>
              <w:rPr>
                <w:sz w:val="20"/>
                <w:szCs w:val="20"/>
              </w:rPr>
            </w:pPr>
          </w:p>
          <w:p w:rsidR="0081147B" w:rsidRDefault="0081147B" w:rsidP="007776B7">
            <w:r>
              <w:rPr>
                <w:sz w:val="20"/>
                <w:szCs w:val="20"/>
              </w:rPr>
              <w:t xml:space="preserve">  </w:t>
            </w:r>
            <w:r w:rsidR="00746BE6">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455BFF" w:rsidP="007776B7">
            <w:pPr>
              <w:jc w:val="center"/>
              <w:rPr>
                <w:sz w:val="20"/>
                <w:szCs w:val="20"/>
              </w:rPr>
            </w:pPr>
            <w:r>
              <w:rPr>
                <w:sz w:val="20"/>
                <w:szCs w:val="20"/>
              </w:rPr>
              <w:t>29</w:t>
            </w:r>
            <w:r w:rsidR="0081147B" w:rsidRPr="006116F3">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C3574D" w:rsidP="00C3574D">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81147B" w:rsidP="007776B7">
            <w:pPr>
              <w:rPr>
                <w:sz w:val="20"/>
                <w:szCs w:val="20"/>
              </w:rPr>
            </w:pPr>
            <w:r>
              <w:rPr>
                <w:sz w:val="20"/>
                <w:szCs w:val="20"/>
              </w:rPr>
              <w:t xml:space="preserve"> </w:t>
            </w:r>
            <w:r w:rsidR="00C3574D">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rPr>
                <w:sz w:val="20"/>
                <w:szCs w:val="20"/>
              </w:rPr>
            </w:pPr>
            <w:r>
              <w:rPr>
                <w:sz w:val="20"/>
                <w:szCs w:val="20"/>
              </w:rPr>
              <w:t xml:space="preserve"> </w:t>
            </w:r>
          </w:p>
          <w:p w:rsidR="0081147B" w:rsidRPr="006116F3" w:rsidRDefault="0081147B" w:rsidP="007776B7">
            <w:pPr>
              <w:rPr>
                <w:sz w:val="20"/>
                <w:szCs w:val="20"/>
              </w:rPr>
            </w:pPr>
            <w:r>
              <w:rPr>
                <w:sz w:val="20"/>
                <w:szCs w:val="20"/>
              </w:rPr>
              <w:t xml:space="preserve">   </w:t>
            </w:r>
            <w:r w:rsidRPr="006116F3">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Pr="006116F3" w:rsidRDefault="0081147B" w:rsidP="007776B7">
            <w:pPr>
              <w:jc w:val="center"/>
              <w:rPr>
                <w:sz w:val="20"/>
                <w:szCs w:val="20"/>
              </w:rPr>
            </w:pPr>
          </w:p>
          <w:p w:rsidR="0081147B" w:rsidRPr="006116F3" w:rsidRDefault="0081147B" w:rsidP="00C3574D">
            <w:pPr>
              <w:jc w:val="center"/>
              <w:rPr>
                <w:sz w:val="20"/>
                <w:szCs w:val="20"/>
              </w:rPr>
            </w:pPr>
            <w:r>
              <w:rPr>
                <w:sz w:val="20"/>
                <w:szCs w:val="20"/>
              </w:rPr>
              <w:t>3</w:t>
            </w:r>
            <w:r w:rsidR="00C3574D">
              <w:rPr>
                <w:sz w:val="20"/>
                <w:szCs w:val="20"/>
              </w:rPr>
              <w:t>0</w:t>
            </w:r>
            <w:r w:rsidRPr="006116F3">
              <w:rPr>
                <w:sz w:val="20"/>
                <w:szCs w:val="20"/>
              </w:rPr>
              <w:t>,000.00</w:t>
            </w:r>
          </w:p>
        </w:tc>
        <w:tc>
          <w:tcPr>
            <w:tcW w:w="1134" w:type="dxa"/>
            <w:vMerge/>
            <w:tcBorders>
              <w:left w:val="single" w:sz="4" w:space="0" w:color="auto"/>
              <w:right w:val="single" w:sz="4" w:space="0" w:color="auto"/>
            </w:tcBorders>
          </w:tcPr>
          <w:p w:rsidR="0081147B" w:rsidRPr="006116F3" w:rsidRDefault="0081147B" w:rsidP="007776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7776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7776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Default="0081147B" w:rsidP="000A39B7">
            <w:pPr>
              <w:jc w:val="center"/>
              <w:rPr>
                <w:sz w:val="20"/>
                <w:szCs w:val="20"/>
              </w:rPr>
            </w:pPr>
            <w:r>
              <w:rPr>
                <w:sz w:val="20"/>
                <w:szCs w:val="20"/>
              </w:rPr>
              <w:t>4</w:t>
            </w:r>
          </w:p>
          <w:p w:rsidR="0081147B" w:rsidRPr="006116F3" w:rsidRDefault="0081147B" w:rsidP="000A39B7">
            <w:pPr>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29.00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16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C3574D">
            <w:pPr>
              <w:jc w:val="center"/>
              <w:rPr>
                <w:sz w:val="20"/>
                <w:szCs w:val="20"/>
              </w:rPr>
            </w:pPr>
            <w:r>
              <w:rPr>
                <w:sz w:val="20"/>
                <w:szCs w:val="20"/>
              </w:rPr>
              <w:t>3</w:t>
            </w:r>
            <w:r w:rsidR="00C3574D">
              <w:rPr>
                <w:sz w:val="20"/>
                <w:szCs w:val="20"/>
              </w:rPr>
              <w:t>0</w:t>
            </w:r>
            <w:r>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5</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29</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17</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4A12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6</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29</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18</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C357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7</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29</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19</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C357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8</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28</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4A124D">
            <w:pPr>
              <w:rPr>
                <w:sz w:val="20"/>
                <w:szCs w:val="20"/>
              </w:rPr>
            </w:pPr>
            <w:r>
              <w:rPr>
                <w:sz w:val="20"/>
                <w:szCs w:val="20"/>
              </w:rPr>
              <w:t xml:space="preserve">  20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 xml:space="preserve"> 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4A12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9</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30</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21</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 xml:space="preserve"> 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4A12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10</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0A39B7">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9808D8">
            <w:pPr>
              <w:jc w:val="center"/>
              <w:rPr>
                <w:sz w:val="20"/>
                <w:szCs w:val="20"/>
              </w:rPr>
            </w:pPr>
            <w:r>
              <w:rPr>
                <w:sz w:val="20"/>
                <w:szCs w:val="20"/>
              </w:rPr>
              <w:t>30</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22</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4A124D">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81147B" w:rsidRPr="00DD3CB8" w:rsidTr="00204E49">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81147B" w:rsidRPr="006116F3" w:rsidRDefault="0081147B" w:rsidP="000A39B7">
            <w:pPr>
              <w:jc w:val="center"/>
              <w:rPr>
                <w:sz w:val="20"/>
                <w:szCs w:val="20"/>
              </w:rPr>
            </w:pPr>
            <w:r>
              <w:rPr>
                <w:sz w:val="20"/>
                <w:szCs w:val="20"/>
              </w:rPr>
              <w:t>11</w:t>
            </w:r>
          </w:p>
        </w:tc>
        <w:tc>
          <w:tcPr>
            <w:tcW w:w="1163" w:type="dxa"/>
            <w:tcBorders>
              <w:top w:val="single" w:sz="4" w:space="0" w:color="auto"/>
              <w:left w:val="single" w:sz="4" w:space="0" w:color="auto"/>
              <w:bottom w:val="single" w:sz="4" w:space="0" w:color="auto"/>
              <w:right w:val="single" w:sz="4" w:space="0" w:color="auto"/>
            </w:tcBorders>
          </w:tcPr>
          <w:p w:rsidR="000C54F7" w:rsidRDefault="000C54F7" w:rsidP="000C54F7">
            <w:pPr>
              <w:rPr>
                <w:sz w:val="20"/>
                <w:szCs w:val="20"/>
              </w:rPr>
            </w:pPr>
            <w:r>
              <w:rPr>
                <w:sz w:val="20"/>
                <w:szCs w:val="20"/>
              </w:rPr>
              <w:t>Gölcük /</w:t>
            </w:r>
          </w:p>
          <w:p w:rsidR="0081147B" w:rsidRPr="006116F3" w:rsidRDefault="000C54F7" w:rsidP="000C54F7">
            <w:pPr>
              <w:rPr>
                <w:sz w:val="20"/>
                <w:szCs w:val="20"/>
              </w:rPr>
            </w:pPr>
            <w:r>
              <w:rPr>
                <w:sz w:val="20"/>
                <w:szCs w:val="20"/>
              </w:rPr>
              <w:t>Saraylı</w:t>
            </w:r>
          </w:p>
        </w:tc>
        <w:tc>
          <w:tcPr>
            <w:tcW w:w="851" w:type="dxa"/>
            <w:tcBorders>
              <w:top w:val="single" w:sz="4" w:space="0" w:color="auto"/>
              <w:left w:val="single" w:sz="4" w:space="0" w:color="auto"/>
              <w:bottom w:val="single" w:sz="4" w:space="0" w:color="auto"/>
              <w:right w:val="single" w:sz="4" w:space="0" w:color="auto"/>
            </w:tcBorders>
          </w:tcPr>
          <w:p w:rsidR="0081147B" w:rsidRDefault="0081147B" w:rsidP="00B72405">
            <w:pPr>
              <w:jc w:val="center"/>
              <w:rPr>
                <w:sz w:val="20"/>
                <w:szCs w:val="20"/>
              </w:rPr>
            </w:pPr>
          </w:p>
          <w:p w:rsidR="0081147B" w:rsidRDefault="000C54F7" w:rsidP="00B72405">
            <w:pPr>
              <w:jc w:val="center"/>
            </w:pPr>
            <w:r>
              <w:rPr>
                <w:sz w:val="20"/>
                <w:szCs w:val="20"/>
              </w:rPr>
              <w:t>214/6</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p>
          <w:p w:rsidR="0081147B" w:rsidRDefault="0081147B" w:rsidP="003B354C">
            <w:r>
              <w:rPr>
                <w:sz w:val="20"/>
                <w:szCs w:val="20"/>
              </w:rPr>
              <w:t xml:space="preserve"> </w:t>
            </w:r>
            <w:r w:rsidR="003B354C">
              <w:rPr>
                <w:sz w:val="20"/>
                <w:szCs w:val="20"/>
              </w:rPr>
              <w:t>1/24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455BFF" w:rsidP="000A39B7">
            <w:pPr>
              <w:jc w:val="center"/>
              <w:rPr>
                <w:sz w:val="20"/>
                <w:szCs w:val="20"/>
              </w:rPr>
            </w:pPr>
            <w:r>
              <w:rPr>
                <w:sz w:val="20"/>
                <w:szCs w:val="20"/>
              </w:rPr>
              <w:t>30</w:t>
            </w:r>
            <w:r w:rsidR="0081147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81147B" w:rsidP="000A39B7">
            <w:pPr>
              <w:jc w:val="center"/>
              <w:rPr>
                <w:sz w:val="20"/>
                <w:szCs w:val="20"/>
              </w:rPr>
            </w:pPr>
            <w:r>
              <w:rPr>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1147B" w:rsidRPr="006116F3" w:rsidRDefault="00C3574D" w:rsidP="000A39B7">
            <w:pPr>
              <w:rPr>
                <w:sz w:val="20"/>
                <w:szCs w:val="20"/>
              </w:rPr>
            </w:pPr>
            <w:r>
              <w:rPr>
                <w:sz w:val="20"/>
                <w:szCs w:val="20"/>
              </w:rPr>
              <w:t xml:space="preserve">  24</w:t>
            </w:r>
          </w:p>
        </w:tc>
        <w:tc>
          <w:tcPr>
            <w:tcW w:w="850" w:type="dxa"/>
            <w:tcBorders>
              <w:top w:val="single" w:sz="4" w:space="0" w:color="auto"/>
              <w:left w:val="single" w:sz="4" w:space="0" w:color="auto"/>
              <w:bottom w:val="single" w:sz="4" w:space="0" w:color="auto"/>
              <w:right w:val="single" w:sz="4" w:space="0" w:color="auto"/>
            </w:tcBorders>
          </w:tcPr>
          <w:p w:rsidR="0081147B" w:rsidRDefault="0081147B" w:rsidP="000A39B7">
            <w:pPr>
              <w:rPr>
                <w:sz w:val="20"/>
                <w:szCs w:val="20"/>
              </w:rPr>
            </w:pPr>
            <w:r w:rsidRPr="00D34640">
              <w:rPr>
                <w:sz w:val="20"/>
                <w:szCs w:val="20"/>
              </w:rPr>
              <w:t xml:space="preserve">  </w:t>
            </w:r>
          </w:p>
          <w:p w:rsidR="0081147B" w:rsidRDefault="0081147B" w:rsidP="000A39B7">
            <w:r>
              <w:rPr>
                <w:sz w:val="20"/>
                <w:szCs w:val="20"/>
              </w:rPr>
              <w:t xml:space="preserve">  </w:t>
            </w:r>
            <w:r w:rsidRPr="00D34640">
              <w:rPr>
                <w:sz w:val="20"/>
                <w:szCs w:val="20"/>
              </w:rPr>
              <w:t>İşyeri</w:t>
            </w:r>
          </w:p>
        </w:tc>
        <w:tc>
          <w:tcPr>
            <w:tcW w:w="1134" w:type="dxa"/>
            <w:tcBorders>
              <w:top w:val="single" w:sz="4" w:space="0" w:color="auto"/>
              <w:left w:val="single" w:sz="4" w:space="0" w:color="auto"/>
              <w:bottom w:val="single" w:sz="4" w:space="0" w:color="auto"/>
              <w:right w:val="single" w:sz="4" w:space="0" w:color="auto"/>
            </w:tcBorders>
          </w:tcPr>
          <w:p w:rsidR="0081147B" w:rsidRDefault="0081147B" w:rsidP="000A39B7">
            <w:pPr>
              <w:jc w:val="center"/>
              <w:rPr>
                <w:sz w:val="20"/>
                <w:szCs w:val="20"/>
              </w:rPr>
            </w:pPr>
          </w:p>
          <w:p w:rsidR="0081147B" w:rsidRPr="006116F3" w:rsidRDefault="00C3574D" w:rsidP="000A39B7">
            <w:pPr>
              <w:jc w:val="center"/>
              <w:rPr>
                <w:sz w:val="20"/>
                <w:szCs w:val="20"/>
              </w:rPr>
            </w:pPr>
            <w:r>
              <w:rPr>
                <w:sz w:val="20"/>
                <w:szCs w:val="20"/>
              </w:rPr>
              <w:t>30</w:t>
            </w:r>
            <w:r w:rsidR="0081147B">
              <w:rPr>
                <w:sz w:val="20"/>
                <w:szCs w:val="20"/>
              </w:rPr>
              <w:t>,000.00</w:t>
            </w:r>
          </w:p>
        </w:tc>
        <w:tc>
          <w:tcPr>
            <w:tcW w:w="113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1274" w:type="dxa"/>
            <w:vMerge/>
            <w:tcBorders>
              <w:left w:val="single" w:sz="4" w:space="0" w:color="auto"/>
              <w:right w:val="single" w:sz="4" w:space="0" w:color="auto"/>
            </w:tcBorders>
          </w:tcPr>
          <w:p w:rsidR="0081147B" w:rsidRPr="006116F3" w:rsidRDefault="0081147B" w:rsidP="000A39B7">
            <w:pPr>
              <w:jc w:val="center"/>
              <w:rPr>
                <w:sz w:val="20"/>
                <w:szCs w:val="20"/>
              </w:rPr>
            </w:pPr>
          </w:p>
        </w:tc>
        <w:tc>
          <w:tcPr>
            <w:tcW w:w="850" w:type="dxa"/>
            <w:vMerge/>
            <w:tcBorders>
              <w:left w:val="single" w:sz="4" w:space="0" w:color="auto"/>
              <w:right w:val="single" w:sz="4" w:space="0" w:color="auto"/>
            </w:tcBorders>
            <w:vAlign w:val="center"/>
          </w:tcPr>
          <w:p w:rsidR="0081147B" w:rsidRPr="006116F3" w:rsidRDefault="0081147B" w:rsidP="000A39B7">
            <w:pPr>
              <w:jc w:val="center"/>
              <w:rPr>
                <w:sz w:val="20"/>
                <w:szCs w:val="20"/>
              </w:rPr>
            </w:pPr>
          </w:p>
        </w:tc>
      </w:tr>
      <w:tr w:rsidR="001E5C1B" w:rsidRPr="00DD3CB8" w:rsidTr="002E1AE1">
        <w:trPr>
          <w:trHeight w:val="553"/>
        </w:trPr>
        <w:tc>
          <w:tcPr>
            <w:tcW w:w="5595" w:type="dxa"/>
            <w:gridSpan w:val="7"/>
            <w:tcBorders>
              <w:top w:val="single" w:sz="4" w:space="0" w:color="auto"/>
              <w:left w:val="single" w:sz="4" w:space="0" w:color="auto"/>
              <w:bottom w:val="single" w:sz="4" w:space="0" w:color="auto"/>
              <w:right w:val="single" w:sz="4" w:space="0" w:color="auto"/>
            </w:tcBorders>
            <w:vAlign w:val="center"/>
          </w:tcPr>
          <w:p w:rsidR="001E5C1B" w:rsidRPr="001E5C1B" w:rsidRDefault="001E5C1B" w:rsidP="000A39B7">
            <w:pPr>
              <w:jc w:val="center"/>
              <w:rPr>
                <w:b/>
              </w:rPr>
            </w:pPr>
            <w:r w:rsidRPr="001E5C1B">
              <w:rPr>
                <w:b/>
              </w:rPr>
              <w:t>TOPLAM BLOK MUHAMMEN BEDELİ</w:t>
            </w:r>
          </w:p>
        </w:tc>
        <w:tc>
          <w:tcPr>
            <w:tcW w:w="5596" w:type="dxa"/>
            <w:gridSpan w:val="6"/>
            <w:tcBorders>
              <w:top w:val="single" w:sz="4" w:space="0" w:color="auto"/>
              <w:left w:val="single" w:sz="4" w:space="0" w:color="auto"/>
              <w:bottom w:val="single" w:sz="4" w:space="0" w:color="auto"/>
              <w:right w:val="single" w:sz="4" w:space="0" w:color="auto"/>
            </w:tcBorders>
            <w:vAlign w:val="center"/>
          </w:tcPr>
          <w:p w:rsidR="001E5C1B" w:rsidRPr="001E5C1B" w:rsidRDefault="000C54F7" w:rsidP="000C54F7">
            <w:pPr>
              <w:jc w:val="center"/>
              <w:rPr>
                <w:b/>
              </w:rPr>
            </w:pPr>
            <w:r>
              <w:rPr>
                <w:b/>
              </w:rPr>
              <w:t>330</w:t>
            </w:r>
            <w:r w:rsidR="001E5C1B" w:rsidRPr="001E5C1B">
              <w:rPr>
                <w:b/>
              </w:rPr>
              <w:t>.000,00 TL</w:t>
            </w:r>
          </w:p>
        </w:tc>
      </w:tr>
    </w:tbl>
    <w:p w:rsidR="000A39B7" w:rsidRDefault="000A39B7" w:rsidP="00043A51">
      <w:pPr>
        <w:tabs>
          <w:tab w:val="left" w:pos="284"/>
        </w:tabs>
        <w:jc w:val="both"/>
        <w:rPr>
          <w:sz w:val="22"/>
          <w:szCs w:val="22"/>
        </w:rPr>
      </w:pPr>
    </w:p>
    <w:p w:rsidR="00043A51" w:rsidRPr="000A39B7" w:rsidRDefault="00043A51" w:rsidP="00043A51">
      <w:pPr>
        <w:tabs>
          <w:tab w:val="left" w:pos="284"/>
        </w:tabs>
        <w:jc w:val="both"/>
      </w:pPr>
      <w:r w:rsidRPr="000A39B7">
        <w:t>Yukarıda n</w:t>
      </w:r>
      <w:r w:rsidR="00750D22" w:rsidRPr="000A39B7">
        <w:t>itelikleri belirtilen taşınmazlar</w:t>
      </w:r>
      <w:r w:rsidR="00AE7636">
        <w:t>ın birleştirilerek blok olarak</w:t>
      </w:r>
      <w:r w:rsidRPr="000A39B7">
        <w:t xml:space="preserve"> </w:t>
      </w:r>
      <w:r w:rsidRPr="000A39B7">
        <w:rPr>
          <w:b/>
        </w:rPr>
        <w:t>Açık Teklif Usulü</w:t>
      </w:r>
      <w:r w:rsidRPr="000A39B7">
        <w:t xml:space="preserve"> ile karşısında belirtilen tarih ve saatte Kocaeli Büyükşehir Belediyesi Hizmet Binası A Blok Kat:1’deki Encümen Toplantı Salonunda Encümen huzurunda 2886 sayılı Devlet İhale Kanunu uyarınca satış ihalesi yapılacaktır. </w:t>
      </w:r>
    </w:p>
    <w:p w:rsidR="00043A51" w:rsidRPr="00443602" w:rsidRDefault="00043A51" w:rsidP="00043A51">
      <w:pPr>
        <w:tabs>
          <w:tab w:val="left" w:pos="284"/>
        </w:tabs>
        <w:jc w:val="both"/>
        <w:rPr>
          <w:b/>
          <w:bCs/>
          <w:sz w:val="22"/>
          <w:szCs w:val="22"/>
        </w:rPr>
      </w:pPr>
    </w:p>
    <w:p w:rsidR="00043A51" w:rsidRPr="00443602" w:rsidRDefault="00043A51" w:rsidP="00043A51">
      <w:pPr>
        <w:tabs>
          <w:tab w:val="left" w:pos="284"/>
        </w:tabs>
        <w:jc w:val="both"/>
        <w:rPr>
          <w:b/>
          <w:bCs/>
          <w:sz w:val="22"/>
          <w:szCs w:val="22"/>
          <w:u w:val="single"/>
        </w:rPr>
      </w:pPr>
      <w:r w:rsidRPr="00443602">
        <w:rPr>
          <w:b/>
          <w:bCs/>
          <w:sz w:val="22"/>
          <w:szCs w:val="22"/>
          <w:u w:val="single"/>
        </w:rPr>
        <w:t xml:space="preserve">İsteklilerde aranacak </w:t>
      </w:r>
      <w:proofErr w:type="gramStart"/>
      <w:r w:rsidRPr="00443602">
        <w:rPr>
          <w:b/>
          <w:bCs/>
          <w:sz w:val="22"/>
          <w:szCs w:val="22"/>
          <w:u w:val="single"/>
        </w:rPr>
        <w:t>belgeler :</w:t>
      </w:r>
      <w:proofErr w:type="gramEnd"/>
    </w:p>
    <w:p w:rsidR="00043A51" w:rsidRDefault="00043A51" w:rsidP="00043A51">
      <w:pPr>
        <w:jc w:val="both"/>
        <w:rPr>
          <w:b/>
          <w:bCs/>
          <w:sz w:val="22"/>
          <w:szCs w:val="22"/>
        </w:rPr>
      </w:pPr>
    </w:p>
    <w:p w:rsidR="00BB4618" w:rsidRPr="00F25066" w:rsidRDefault="00BB4618" w:rsidP="00BB4618">
      <w:pPr>
        <w:jc w:val="both"/>
        <w:rPr>
          <w:b/>
        </w:rPr>
      </w:pPr>
      <w:r w:rsidRPr="00F25066">
        <w:rPr>
          <w:b/>
        </w:rPr>
        <w:t xml:space="preserve">GERÇEK </w:t>
      </w:r>
      <w:proofErr w:type="gramStart"/>
      <w:r w:rsidRPr="00F25066">
        <w:rPr>
          <w:b/>
        </w:rPr>
        <w:t>KİŞİLERDEN :</w:t>
      </w:r>
      <w:proofErr w:type="gramEnd"/>
    </w:p>
    <w:p w:rsidR="00BB4618" w:rsidRDefault="00BB4618" w:rsidP="00BB4618">
      <w:pPr>
        <w:pStyle w:val="ListeParagraf"/>
        <w:numPr>
          <w:ilvl w:val="0"/>
          <w:numId w:val="11"/>
        </w:numPr>
        <w:tabs>
          <w:tab w:val="left" w:pos="142"/>
          <w:tab w:val="left" w:pos="284"/>
          <w:tab w:val="left" w:pos="851"/>
        </w:tabs>
        <w:spacing w:after="160"/>
        <w:ind w:left="0" w:right="384" w:firstLine="0"/>
        <w:jc w:val="both"/>
      </w:pPr>
      <w:r w:rsidRPr="009B0055">
        <w:t>Kanuni ikametgâh ve nüfus cüzdanı sureti</w:t>
      </w:r>
    </w:p>
    <w:p w:rsidR="00BB4618" w:rsidRDefault="00BB4618" w:rsidP="00BB4618">
      <w:pPr>
        <w:pStyle w:val="ListeParagraf"/>
        <w:numPr>
          <w:ilvl w:val="0"/>
          <w:numId w:val="11"/>
        </w:numPr>
        <w:tabs>
          <w:tab w:val="left" w:pos="142"/>
          <w:tab w:val="left" w:pos="284"/>
          <w:tab w:val="left" w:pos="851"/>
        </w:tabs>
        <w:spacing w:after="160"/>
        <w:ind w:left="0" w:firstLine="0"/>
        <w:jc w:val="both"/>
      </w:pPr>
      <w:r w:rsidRPr="009B0055">
        <w:t>Yabancı istekliler için Türkiye’de gayrimenkul edinilebilmesine ilişkin şartları taşımak ve</w:t>
      </w:r>
    </w:p>
    <w:p w:rsidR="00BB4618" w:rsidRPr="009B0055" w:rsidRDefault="00BB4618" w:rsidP="00BB4618">
      <w:pPr>
        <w:pStyle w:val="ListeParagraf"/>
        <w:tabs>
          <w:tab w:val="left" w:pos="142"/>
          <w:tab w:val="left" w:pos="284"/>
          <w:tab w:val="left" w:pos="851"/>
        </w:tabs>
        <w:ind w:left="0"/>
        <w:jc w:val="both"/>
      </w:pPr>
      <w:r>
        <w:t xml:space="preserve">    </w:t>
      </w:r>
      <w:r w:rsidRPr="009B0055">
        <w:t xml:space="preserve"> Türkiye’de tebligat için adres göstermesi (adres beyanı),</w:t>
      </w:r>
    </w:p>
    <w:p w:rsidR="00BB4618" w:rsidRDefault="00BB4618" w:rsidP="00BB4618">
      <w:pPr>
        <w:pStyle w:val="ListeParagraf"/>
        <w:numPr>
          <w:ilvl w:val="0"/>
          <w:numId w:val="11"/>
        </w:numPr>
        <w:tabs>
          <w:tab w:val="left" w:pos="142"/>
          <w:tab w:val="left" w:pos="284"/>
          <w:tab w:val="left" w:pos="851"/>
        </w:tabs>
        <w:spacing w:after="160"/>
        <w:jc w:val="both"/>
      </w:pPr>
      <w:r>
        <w:t>G</w:t>
      </w:r>
      <w:r w:rsidRPr="00AA5F7B">
        <w:t xml:space="preserve">eçici teminat bedeli </w:t>
      </w:r>
      <w:r>
        <w:t>ödeme</w:t>
      </w:r>
      <w:r w:rsidRPr="00AA5F7B">
        <w:t xml:space="preserve"> makbuzu</w:t>
      </w:r>
      <w:r>
        <w:t xml:space="preserve"> (K.B.B. Hizmet Binası </w:t>
      </w:r>
      <w:r w:rsidRPr="002268D8">
        <w:t>zemin kattaki Mali Hizmetl</w:t>
      </w:r>
      <w:r>
        <w:t xml:space="preserve">er Dairesi Başkanlığı veznesine </w:t>
      </w:r>
      <w:r w:rsidRPr="002268D8">
        <w:t>yatırılarak temin edilecektir</w:t>
      </w:r>
      <w:r>
        <w:t>)</w:t>
      </w:r>
      <w:r w:rsidRPr="00AA5F7B">
        <w:t xml:space="preserve"> veya geçici teminat mektubu (Mevduat ve katılım</w:t>
      </w:r>
      <w:r>
        <w:t xml:space="preserve"> </w:t>
      </w:r>
      <w:r w:rsidRPr="00AA5F7B">
        <w:t>Bankalarından alınacak teminat mektupları süresiz olacaktır)</w:t>
      </w:r>
    </w:p>
    <w:p w:rsidR="00BB4618" w:rsidRDefault="00BB4618" w:rsidP="00BB4618">
      <w:pPr>
        <w:pStyle w:val="ListeParagraf"/>
        <w:numPr>
          <w:ilvl w:val="0"/>
          <w:numId w:val="11"/>
        </w:numPr>
        <w:tabs>
          <w:tab w:val="left" w:pos="284"/>
          <w:tab w:val="left" w:pos="426"/>
          <w:tab w:val="left" w:pos="851"/>
        </w:tabs>
        <w:spacing w:after="160"/>
        <w:ind w:left="284" w:right="384" w:hanging="284"/>
        <w:jc w:val="both"/>
      </w:pPr>
      <w:r w:rsidRPr="002268D8">
        <w:t>İhale şartnamesi ve ihale şartname bedeline a</w:t>
      </w:r>
      <w:r>
        <w:t xml:space="preserve">it makbuz (K.B.B. Hizmet Binası </w:t>
      </w:r>
      <w:r w:rsidRPr="002268D8">
        <w:t xml:space="preserve">zemin kattaki Mali Hizmetler Dairesi Başkanlığı veznesine </w:t>
      </w:r>
      <w:r w:rsidR="000A39B7">
        <w:rPr>
          <w:b/>
        </w:rPr>
        <w:t>6</w:t>
      </w:r>
      <w:r w:rsidR="006116F3">
        <w:rPr>
          <w:b/>
        </w:rPr>
        <w:t>00</w:t>
      </w:r>
      <w:r w:rsidRPr="00F24F02">
        <w:rPr>
          <w:b/>
        </w:rPr>
        <w:t>,00 TL</w:t>
      </w:r>
      <w:r>
        <w:rPr>
          <w:b/>
        </w:rPr>
        <w:t>.</w:t>
      </w:r>
      <w:r w:rsidRPr="002268D8">
        <w:t xml:space="preserve"> </w:t>
      </w:r>
      <w:proofErr w:type="gramStart"/>
      <w:r w:rsidRPr="002268D8">
        <w:t>yatırılarak</w:t>
      </w:r>
      <w:proofErr w:type="gramEnd"/>
      <w:r w:rsidRPr="002268D8">
        <w:t xml:space="preserve"> temin edilecektir)</w:t>
      </w:r>
    </w:p>
    <w:p w:rsidR="00BB4618" w:rsidRDefault="00BB4618" w:rsidP="00BB4618">
      <w:pPr>
        <w:pStyle w:val="ListeParagraf"/>
        <w:tabs>
          <w:tab w:val="left" w:pos="284"/>
        </w:tabs>
        <w:spacing w:after="160"/>
        <w:ind w:left="284" w:hanging="284"/>
        <w:jc w:val="both"/>
      </w:pPr>
      <w:r>
        <w:t xml:space="preserve">e) </w:t>
      </w:r>
      <w:r w:rsidRPr="00413648">
        <w:t>İstekliler adına vekâleten iştirak ediliyor ise, istekli adına teklifte bulunacak kimselerin</w:t>
      </w:r>
      <w:r>
        <w:t xml:space="preserve"> noter tasdikli vekâletnameleri</w:t>
      </w:r>
    </w:p>
    <w:p w:rsidR="00BB4618" w:rsidRDefault="00BB4618" w:rsidP="00BB4618">
      <w:pPr>
        <w:pStyle w:val="ListeParagraf"/>
        <w:tabs>
          <w:tab w:val="left" w:pos="142"/>
          <w:tab w:val="left" w:pos="284"/>
          <w:tab w:val="left" w:pos="851"/>
        </w:tabs>
        <w:spacing w:after="160"/>
        <w:ind w:left="0"/>
        <w:jc w:val="both"/>
      </w:pPr>
      <w:r>
        <w:t xml:space="preserve">f) </w:t>
      </w:r>
      <w:r w:rsidRPr="00413648">
        <w:t>İsteklilerin ortak girişim olması halinde, ortak girişim beyannamesi,</w:t>
      </w:r>
    </w:p>
    <w:p w:rsidR="00BB4618" w:rsidRDefault="00BB4618" w:rsidP="00BB4618">
      <w:pPr>
        <w:pStyle w:val="ListeParagraf"/>
        <w:tabs>
          <w:tab w:val="left" w:pos="142"/>
          <w:tab w:val="left" w:pos="284"/>
          <w:tab w:val="left" w:pos="851"/>
        </w:tabs>
        <w:spacing w:after="160"/>
        <w:ind w:left="0"/>
        <w:jc w:val="both"/>
      </w:pPr>
      <w:r>
        <w:t xml:space="preserve">g) </w:t>
      </w:r>
      <w:r w:rsidRPr="00AA5F7B">
        <w:t>Noter tasdikli imza beyannamesi,</w:t>
      </w:r>
    </w:p>
    <w:p w:rsidR="00BB4618" w:rsidRPr="00AA5F7B" w:rsidRDefault="00BB4618" w:rsidP="00BB4618">
      <w:pPr>
        <w:pStyle w:val="ListeParagraf"/>
        <w:tabs>
          <w:tab w:val="left" w:pos="142"/>
          <w:tab w:val="left" w:pos="284"/>
          <w:tab w:val="left" w:pos="851"/>
        </w:tabs>
        <w:spacing w:after="160"/>
        <w:ind w:left="284" w:hanging="284"/>
        <w:jc w:val="both"/>
      </w:pPr>
      <w:r>
        <w:t xml:space="preserve">h)  </w:t>
      </w:r>
      <w:r w:rsidRPr="002268D8">
        <w:t>Kocaeli Büyükşehir Belediyesi Hizmet Binası</w:t>
      </w:r>
      <w:r>
        <w:t>, z</w:t>
      </w:r>
      <w:r w:rsidRPr="002268D8">
        <w:t>emin kattaki Mali Hizmetler Dairesi Başkanlığı-İcra Takip Şube Müdürlüğünden alınacak “Borcu yoktur”</w:t>
      </w:r>
      <w:r w:rsidRPr="00024D31">
        <w:t xml:space="preserve"> belgesi.</w:t>
      </w:r>
    </w:p>
    <w:p w:rsidR="00BB4618" w:rsidRPr="00264206" w:rsidRDefault="00BB4618" w:rsidP="00BB4618">
      <w:pPr>
        <w:jc w:val="both"/>
      </w:pPr>
      <w:r w:rsidRPr="00264206">
        <w:rPr>
          <w:b/>
        </w:rPr>
        <w:t xml:space="preserve">TÜZEL </w:t>
      </w:r>
      <w:proofErr w:type="gramStart"/>
      <w:r w:rsidRPr="00264206">
        <w:rPr>
          <w:b/>
        </w:rPr>
        <w:t>KİŞİLERDEN :</w:t>
      </w:r>
      <w:proofErr w:type="gramEnd"/>
    </w:p>
    <w:p w:rsidR="00BB4618" w:rsidRPr="00971FA5" w:rsidRDefault="00BB4618" w:rsidP="00BB4618">
      <w:pPr>
        <w:pStyle w:val="ListeParagraf"/>
        <w:numPr>
          <w:ilvl w:val="0"/>
          <w:numId w:val="12"/>
        </w:numPr>
        <w:tabs>
          <w:tab w:val="left" w:pos="284"/>
        </w:tabs>
        <w:spacing w:after="160"/>
        <w:ind w:left="357" w:hanging="357"/>
        <w:jc w:val="both"/>
        <w:rPr>
          <w:rFonts w:eastAsia="Calibri"/>
          <w:lang w:eastAsia="en-US"/>
        </w:rPr>
      </w:pPr>
      <w:r w:rsidRPr="00971FA5">
        <w:rPr>
          <w:rFonts w:eastAsia="Calibri"/>
          <w:lang w:eastAsia="en-US"/>
        </w:rPr>
        <w:t xml:space="preserve"> </w:t>
      </w:r>
      <w:r>
        <w:t>Tebligat için adres beyanı</w:t>
      </w:r>
    </w:p>
    <w:p w:rsidR="00BB4618" w:rsidRPr="00971FA5" w:rsidRDefault="00BB4618" w:rsidP="00BB4618">
      <w:pPr>
        <w:pStyle w:val="ListeParagraf"/>
        <w:numPr>
          <w:ilvl w:val="0"/>
          <w:numId w:val="12"/>
        </w:numPr>
        <w:tabs>
          <w:tab w:val="left" w:pos="284"/>
        </w:tabs>
        <w:ind w:left="357" w:hanging="357"/>
        <w:jc w:val="both"/>
        <w:rPr>
          <w:rFonts w:eastAsia="Calibri"/>
          <w:lang w:eastAsia="en-US"/>
        </w:rPr>
      </w:pPr>
      <w:r>
        <w:t xml:space="preserve"> </w:t>
      </w:r>
      <w:r w:rsidRPr="00971FA5">
        <w:rPr>
          <w:rFonts w:eastAsia="Calibri"/>
          <w:lang w:eastAsia="en-US"/>
        </w:rPr>
        <w:t>Yabancı istekliler için Türkiye’de gayrimenkul edinilebilmesine ilişkin şartları taşımak ve Türkiye’de tebligat için adres göstermesi (adres beyanı),</w:t>
      </w:r>
    </w:p>
    <w:p w:rsidR="00BB4618" w:rsidRPr="00264206" w:rsidRDefault="00BB4618" w:rsidP="00BB4618">
      <w:pPr>
        <w:numPr>
          <w:ilvl w:val="0"/>
          <w:numId w:val="12"/>
        </w:numPr>
        <w:ind w:left="357" w:hanging="357"/>
        <w:contextualSpacing/>
        <w:jc w:val="both"/>
        <w:rPr>
          <w:rFonts w:eastAsia="Calibri"/>
          <w:lang w:eastAsia="en-US"/>
        </w:rPr>
      </w:pPr>
      <w:r w:rsidRPr="00264206">
        <w:rPr>
          <w:rFonts w:eastAsia="Calibri"/>
          <w:lang w:eastAsia="en-US"/>
        </w:rPr>
        <w:lastRenderedPageBreak/>
        <w:t>Geçici teminat bedeli ödeme makbuzu</w:t>
      </w:r>
      <w:r>
        <w:rPr>
          <w:rFonts w:eastAsia="Calibri"/>
          <w:lang w:eastAsia="en-US"/>
        </w:rPr>
        <w:t xml:space="preserve"> </w:t>
      </w:r>
      <w:r>
        <w:t xml:space="preserve">(K.B.B. Hizmet Binası </w:t>
      </w:r>
      <w:r w:rsidRPr="002268D8">
        <w:t>zemin kattaki Mali Hizmetl</w:t>
      </w:r>
      <w:r>
        <w:t xml:space="preserve">er Dairesi Başkanlığı veznesine </w:t>
      </w:r>
      <w:r w:rsidRPr="002268D8">
        <w:t>yatırılarak temin edilecektir</w:t>
      </w:r>
      <w:r>
        <w:t>)</w:t>
      </w:r>
      <w:r w:rsidRPr="00264206">
        <w:rPr>
          <w:rFonts w:eastAsia="Calibri"/>
          <w:lang w:eastAsia="en-US"/>
        </w:rPr>
        <w:t xml:space="preserve"> veya geçici teminat mektubu (Mevduat ve katılım Bankalarından alınacak teminat mektupları süresiz olacaktır)</w:t>
      </w:r>
    </w:p>
    <w:p w:rsidR="00BB4618" w:rsidRDefault="00BB4618" w:rsidP="00BB4618">
      <w:pPr>
        <w:pStyle w:val="ListeParagraf"/>
        <w:numPr>
          <w:ilvl w:val="0"/>
          <w:numId w:val="12"/>
        </w:numPr>
        <w:tabs>
          <w:tab w:val="left" w:pos="142"/>
          <w:tab w:val="left" w:pos="284"/>
          <w:tab w:val="left" w:pos="851"/>
        </w:tabs>
        <w:ind w:left="357" w:right="384" w:hanging="357"/>
        <w:jc w:val="both"/>
      </w:pPr>
      <w:r w:rsidRPr="002268D8">
        <w:t xml:space="preserve">İhale şartnamesi ve ihale şartname bedeline ait makbuz (K.B.B. Hizmet Binası zemin kattaki Mali Hizmetler Dairesi Başkanlığı veznesine </w:t>
      </w:r>
      <w:r w:rsidR="000A39B7" w:rsidRPr="00B72405">
        <w:rPr>
          <w:b/>
        </w:rPr>
        <w:t>6</w:t>
      </w:r>
      <w:r w:rsidR="006116F3" w:rsidRPr="00B72405">
        <w:rPr>
          <w:b/>
        </w:rPr>
        <w:t>0</w:t>
      </w:r>
      <w:r w:rsidRPr="00B72405">
        <w:rPr>
          <w:b/>
        </w:rPr>
        <w:t>0</w:t>
      </w:r>
      <w:r w:rsidRPr="00F24F02">
        <w:rPr>
          <w:b/>
        </w:rPr>
        <w:t>,00 TL.</w:t>
      </w:r>
      <w:r w:rsidRPr="002268D8">
        <w:t xml:space="preserve"> </w:t>
      </w:r>
      <w:proofErr w:type="gramStart"/>
      <w:r w:rsidRPr="002268D8">
        <w:t>yatırılarak</w:t>
      </w:r>
      <w:proofErr w:type="gramEnd"/>
      <w:r w:rsidRPr="002268D8">
        <w:t xml:space="preserve"> temin edilecektir)</w:t>
      </w:r>
    </w:p>
    <w:p w:rsidR="00BB4618" w:rsidRDefault="00BB4618" w:rsidP="00BB4618">
      <w:pPr>
        <w:numPr>
          <w:ilvl w:val="0"/>
          <w:numId w:val="12"/>
        </w:numPr>
        <w:ind w:left="357" w:hanging="357"/>
        <w:contextualSpacing/>
        <w:jc w:val="both"/>
        <w:rPr>
          <w:rFonts w:eastAsia="Calibri"/>
          <w:lang w:eastAsia="en-US"/>
        </w:rPr>
      </w:pPr>
      <w:r w:rsidRPr="00264206">
        <w:rPr>
          <w:rFonts w:eastAsia="Calibri"/>
          <w:lang w:eastAsia="en-US"/>
        </w:rPr>
        <w:t>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BB4618" w:rsidRDefault="00BB4618" w:rsidP="00BB4618">
      <w:pPr>
        <w:numPr>
          <w:ilvl w:val="0"/>
          <w:numId w:val="12"/>
        </w:numPr>
        <w:contextualSpacing/>
        <w:jc w:val="both"/>
        <w:rPr>
          <w:rFonts w:eastAsia="Calibri"/>
          <w:lang w:eastAsia="en-US"/>
        </w:rPr>
      </w:pPr>
      <w:r w:rsidRPr="00264206">
        <w:rPr>
          <w:rFonts w:eastAsia="Calibri"/>
          <w:lang w:eastAsia="en-US"/>
        </w:rPr>
        <w:t>İsteklilerin ortak girişim olması halinde, ortak girişim beyannamesi,</w:t>
      </w:r>
    </w:p>
    <w:p w:rsidR="00BB4618" w:rsidRPr="00264206" w:rsidRDefault="00BB4618" w:rsidP="00BB4618">
      <w:pPr>
        <w:numPr>
          <w:ilvl w:val="0"/>
          <w:numId w:val="12"/>
        </w:numPr>
        <w:contextualSpacing/>
        <w:jc w:val="both"/>
        <w:rPr>
          <w:rFonts w:eastAsia="Calibri"/>
          <w:lang w:eastAsia="en-US"/>
        </w:rPr>
      </w:pPr>
      <w:r w:rsidRPr="00264206">
        <w:rPr>
          <w:rFonts w:eastAsia="Calibri"/>
          <w:lang w:eastAsia="en-US"/>
        </w:rPr>
        <w:t>Noter tasdikli imza beyannamesi,</w:t>
      </w:r>
    </w:p>
    <w:p w:rsidR="00BB4618" w:rsidRPr="00024D31" w:rsidRDefault="00BB4618" w:rsidP="00BB4618">
      <w:pPr>
        <w:pStyle w:val="ListeParagraf"/>
        <w:numPr>
          <w:ilvl w:val="0"/>
          <w:numId w:val="12"/>
        </w:numPr>
        <w:tabs>
          <w:tab w:val="left" w:pos="142"/>
          <w:tab w:val="left" w:pos="284"/>
          <w:tab w:val="left" w:pos="851"/>
        </w:tabs>
        <w:ind w:right="384"/>
        <w:jc w:val="both"/>
      </w:pPr>
      <w:r w:rsidRPr="002268D8">
        <w:t>Kocaeli Büyükşehir Belediyesi Hizmet Binası</w:t>
      </w:r>
      <w:r>
        <w:t>,</w:t>
      </w:r>
      <w:r w:rsidRPr="002268D8">
        <w:t xml:space="preserve"> Zemin kattaki Mali Hizmetler Dairesi Başkanlığı-İcra Takip Şube Müdürlüğünden alınacak “Borcu yoktur”</w:t>
      </w:r>
      <w:r w:rsidRPr="00024D31">
        <w:t xml:space="preserve"> belgesi.</w:t>
      </w:r>
    </w:p>
    <w:p w:rsidR="00BB4618" w:rsidRPr="00264206" w:rsidRDefault="00BB4618" w:rsidP="00BB4618">
      <w:pPr>
        <w:jc w:val="both"/>
      </w:pPr>
      <w:r w:rsidRPr="00264206">
        <w:t>ı) Ticaret ve/veya Sanayi Odası belgesi,</w:t>
      </w:r>
    </w:p>
    <w:p w:rsidR="00BB4618" w:rsidRPr="00264206" w:rsidRDefault="00BB4618" w:rsidP="00BB4618">
      <w:pPr>
        <w:jc w:val="both"/>
      </w:pPr>
      <w:proofErr w:type="gramStart"/>
      <w:r w:rsidRPr="00264206">
        <w:t>ı- 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BB4618" w:rsidRPr="00264206" w:rsidRDefault="00BB4618" w:rsidP="00BB4618">
      <w:pPr>
        <w:jc w:val="both"/>
      </w:pPr>
      <w:r w:rsidRPr="00264206">
        <w:t>ı- b) Ortak girişim olması halinde ortak girişimi oluşturan tüzel kişilerin her birinin (ı-a)’</w:t>
      </w:r>
      <w:proofErr w:type="spellStart"/>
      <w:r w:rsidRPr="00264206">
        <w:t>daki</w:t>
      </w:r>
      <w:proofErr w:type="spellEnd"/>
      <w:r w:rsidRPr="00264206">
        <w:t xml:space="preserve"> esaslara göre temin edecekleri belge,</w:t>
      </w:r>
    </w:p>
    <w:p w:rsidR="00BB4618" w:rsidRPr="00264206" w:rsidRDefault="00BB4618" w:rsidP="00BB4618">
      <w:pPr>
        <w:jc w:val="both"/>
      </w:pPr>
      <w:r w:rsidRPr="00264206">
        <w:t>i- 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BB4618" w:rsidRPr="00264206" w:rsidRDefault="00BB4618" w:rsidP="00BB4618">
      <w:pPr>
        <w:jc w:val="both"/>
      </w:pPr>
      <w:r w:rsidRPr="00264206">
        <w:t>i- b) Ortak girişim olması halinde ortak girişimi oluşturan tüzel kişilerin her birinin (i-a) fıkrasındaki esasa göre temin edecekleri belge,</w:t>
      </w:r>
    </w:p>
    <w:p w:rsidR="00BB4618" w:rsidRPr="00264206" w:rsidRDefault="00BB4618" w:rsidP="00BB4618">
      <w:pPr>
        <w:ind w:firstLine="360"/>
        <w:jc w:val="both"/>
        <w:rPr>
          <w:b/>
        </w:rPr>
      </w:pPr>
      <w:proofErr w:type="gramStart"/>
      <w:r w:rsidRPr="00264206">
        <w:t xml:space="preserve">İstekliler, yukarıda istenen bütün bilgi ve belgelerin asıllarını veya Noter tasdikli suretlerini eksiksiz olarak hazırlayıp, dosyalarını </w:t>
      </w:r>
      <w:r w:rsidRPr="00264206">
        <w:rPr>
          <w:b/>
          <w:u w:val="single"/>
        </w:rPr>
        <w:t>en geç ihale gününden 1 (bir) gün önce</w:t>
      </w:r>
      <w:r w:rsidRPr="00264206">
        <w:rPr>
          <w:u w:val="single"/>
        </w:rPr>
        <w:t xml:space="preserve">, </w:t>
      </w:r>
      <w:r w:rsidRPr="00264206">
        <w:rPr>
          <w:bCs/>
          <w:u w:val="single"/>
        </w:rPr>
        <w:t xml:space="preserve">saat </w:t>
      </w:r>
      <w:r w:rsidRPr="00264206">
        <w:rPr>
          <w:b/>
          <w:bCs/>
          <w:u w:val="single"/>
        </w:rPr>
        <w:t>12:30</w:t>
      </w:r>
      <w:r w:rsidRPr="00264206">
        <w:rPr>
          <w:bCs/>
          <w:u w:val="single"/>
        </w:rPr>
        <w:t>’a kadar</w:t>
      </w:r>
      <w:r w:rsidRPr="00264206">
        <w:rPr>
          <w:bCs/>
        </w:rPr>
        <w:t xml:space="preserve">, K.B.B. Yeni Hizmet Binası A Blok Zemin Katta bulunan Yazı İşleri ve Kararlar Dairesi Başkanlığı Encümen Şube Müdürlüğüne verebilecekleri gibi iadeli taahhütlü olarak da gönderebilirler </w:t>
      </w:r>
      <w:r w:rsidRPr="00264206">
        <w:rPr>
          <w:bCs/>
          <w:i/>
        </w:rPr>
        <w:t>(Posta ile gönderilen tekliflerin de yine aynı saate kadar Encümen Şube Müdürlüğüne ulaşması şarttır.)</w:t>
      </w:r>
      <w:proofErr w:type="gramEnd"/>
    </w:p>
    <w:p w:rsidR="00BB4618" w:rsidRPr="00CB00D9" w:rsidRDefault="00BB4618" w:rsidP="00BB4618">
      <w:pPr>
        <w:ind w:left="142"/>
        <w:jc w:val="both"/>
        <w:rPr>
          <w:b/>
          <w:bCs/>
        </w:rPr>
      </w:pPr>
    </w:p>
    <w:p w:rsidR="00BB4618" w:rsidRPr="00CB00D9" w:rsidRDefault="00BB4618" w:rsidP="00BB4618">
      <w:pPr>
        <w:numPr>
          <w:ilvl w:val="0"/>
          <w:numId w:val="9"/>
        </w:numPr>
        <w:tabs>
          <w:tab w:val="num" w:pos="142"/>
        </w:tabs>
        <w:ind w:left="142" w:hanging="142"/>
        <w:jc w:val="both"/>
        <w:rPr>
          <w:b/>
          <w:bCs/>
        </w:rPr>
      </w:pPr>
      <w:r w:rsidRPr="00CB00D9">
        <w:t>İdare, ihaleyi yapıp yapmamakta serbest olup, 2886 sayılı Devlet İhale Kanununun 17. Maddesi gereğince ilan olunur.</w:t>
      </w:r>
    </w:p>
    <w:p w:rsidR="00BB4618" w:rsidRPr="00443602" w:rsidRDefault="00BB4618"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jc w:val="both"/>
        <w:rPr>
          <w:b/>
          <w:bCs/>
          <w:sz w:val="22"/>
          <w:szCs w:val="22"/>
        </w:rPr>
      </w:pPr>
    </w:p>
    <w:p w:rsidR="00043A51" w:rsidRPr="00443602" w:rsidRDefault="00043A51" w:rsidP="00043A51">
      <w:pPr>
        <w:ind w:left="360"/>
        <w:jc w:val="center"/>
        <w:rPr>
          <w:b/>
          <w:bCs/>
          <w:sz w:val="22"/>
          <w:szCs w:val="22"/>
        </w:rPr>
      </w:pPr>
      <w:r w:rsidRPr="00443602">
        <w:rPr>
          <w:b/>
          <w:bCs/>
          <w:sz w:val="22"/>
          <w:szCs w:val="22"/>
        </w:rPr>
        <w:t xml:space="preserve">                                                                                 Kocaeli Büyükşehir Belediyesi</w:t>
      </w:r>
    </w:p>
    <w:p w:rsidR="00B35AE9" w:rsidRPr="00443602" w:rsidRDefault="00043A51" w:rsidP="00043A51">
      <w:pPr>
        <w:ind w:left="360"/>
        <w:jc w:val="both"/>
        <w:rPr>
          <w:sz w:val="22"/>
          <w:szCs w:val="22"/>
        </w:rPr>
      </w:pPr>
      <w:r w:rsidRPr="00443602">
        <w:rPr>
          <w:b/>
          <w:bCs/>
          <w:sz w:val="22"/>
          <w:szCs w:val="22"/>
        </w:rPr>
        <w:t xml:space="preserve">                                                                                  </w:t>
      </w:r>
      <w:r w:rsidR="00443602">
        <w:rPr>
          <w:b/>
          <w:bCs/>
          <w:sz w:val="22"/>
          <w:szCs w:val="22"/>
        </w:rPr>
        <w:t xml:space="preserve">        </w:t>
      </w:r>
      <w:r w:rsidRPr="00443602">
        <w:rPr>
          <w:b/>
          <w:bCs/>
          <w:sz w:val="22"/>
          <w:szCs w:val="22"/>
        </w:rPr>
        <w:t xml:space="preserve">    Emlak ve İstimlak Dairesi Başkanlığı</w:t>
      </w:r>
    </w:p>
    <w:sectPr w:rsidR="00B35AE9" w:rsidRPr="00443602" w:rsidSect="008463F6">
      <w:headerReference w:type="default" r:id="rId8"/>
      <w:pgSz w:w="11906" w:h="16838"/>
      <w:pgMar w:top="709" w:right="991" w:bottom="284" w:left="1276"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F6" w:rsidRDefault="008463F6" w:rsidP="008463F6">
      <w:r>
        <w:separator/>
      </w:r>
    </w:p>
  </w:endnote>
  <w:endnote w:type="continuationSeparator" w:id="0">
    <w:p w:rsidR="008463F6" w:rsidRDefault="008463F6" w:rsidP="0084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F6" w:rsidRDefault="008463F6" w:rsidP="008463F6">
      <w:r>
        <w:separator/>
      </w:r>
    </w:p>
  </w:footnote>
  <w:footnote w:type="continuationSeparator" w:id="0">
    <w:p w:rsidR="008463F6" w:rsidRDefault="008463F6" w:rsidP="0084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F6" w:rsidRDefault="008463F6" w:rsidP="008463F6">
    <w:pPr>
      <w:pStyle w:val="stBilgi"/>
    </w:pPr>
  </w:p>
  <w:p w:rsidR="008463F6" w:rsidRPr="008463F6" w:rsidRDefault="008463F6" w:rsidP="008463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F8"/>
    <w:multiLevelType w:val="hybridMultilevel"/>
    <w:tmpl w:val="922621B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430F38"/>
    <w:multiLevelType w:val="hybridMultilevel"/>
    <w:tmpl w:val="EE18AD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5F5EA7"/>
    <w:multiLevelType w:val="hybridMultilevel"/>
    <w:tmpl w:val="18D05D70"/>
    <w:lvl w:ilvl="0" w:tplc="F1B2EF2A">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31387836"/>
    <w:multiLevelType w:val="hybridMultilevel"/>
    <w:tmpl w:val="290AE010"/>
    <w:lvl w:ilvl="0" w:tplc="10C4B6B8">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3F9F08E5"/>
    <w:multiLevelType w:val="hybridMultilevel"/>
    <w:tmpl w:val="ECCAB37E"/>
    <w:lvl w:ilvl="0" w:tplc="EB30275A">
      <w:start w:val="2"/>
      <w:numFmt w:val="bullet"/>
      <w:lvlText w:val="-"/>
      <w:lvlJc w:val="left"/>
      <w:pPr>
        <w:ind w:left="502" w:hanging="360"/>
      </w:pPr>
      <w:rPr>
        <w:rFonts w:ascii="Times New Roman" w:eastAsia="Times New Roman" w:hAnsi="Times New Roman" w:hint="default"/>
        <w:i w:val="0"/>
        <w:iCs w:val="0"/>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5" w15:restartNumberingAfterBreak="0">
    <w:nsid w:val="43AA00F4"/>
    <w:multiLevelType w:val="hybridMultilevel"/>
    <w:tmpl w:val="3AC273D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6DE6550"/>
    <w:multiLevelType w:val="hybridMultilevel"/>
    <w:tmpl w:val="D5D62048"/>
    <w:lvl w:ilvl="0" w:tplc="C96E240A">
      <w:start w:val="1"/>
      <w:numFmt w:val="decimal"/>
      <w:lvlText w:val="%1)"/>
      <w:lvlJc w:val="left"/>
      <w:pPr>
        <w:ind w:left="1713" w:hanging="1005"/>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4A823428"/>
    <w:multiLevelType w:val="hybridMultilevel"/>
    <w:tmpl w:val="20362FC4"/>
    <w:lvl w:ilvl="0" w:tplc="D8782D42">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59C92E70"/>
    <w:multiLevelType w:val="hybridMultilevel"/>
    <w:tmpl w:val="4AEA80AA"/>
    <w:lvl w:ilvl="0" w:tplc="DD40A42A">
      <w:start w:val="15"/>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0C"/>
    <w:rsid w:val="00010867"/>
    <w:rsid w:val="0001305D"/>
    <w:rsid w:val="00013C2E"/>
    <w:rsid w:val="00015D27"/>
    <w:rsid w:val="00034E72"/>
    <w:rsid w:val="00037E56"/>
    <w:rsid w:val="00042EB5"/>
    <w:rsid w:val="00043A51"/>
    <w:rsid w:val="00044344"/>
    <w:rsid w:val="00051D74"/>
    <w:rsid w:val="00054D8E"/>
    <w:rsid w:val="0006006A"/>
    <w:rsid w:val="00067A8B"/>
    <w:rsid w:val="00071B2A"/>
    <w:rsid w:val="00072367"/>
    <w:rsid w:val="000A39B7"/>
    <w:rsid w:val="000C350D"/>
    <w:rsid w:val="000C490A"/>
    <w:rsid w:val="000C54F7"/>
    <w:rsid w:val="000C5B87"/>
    <w:rsid w:val="000D336F"/>
    <w:rsid w:val="000D4B2F"/>
    <w:rsid w:val="000E0D7D"/>
    <w:rsid w:val="000E2716"/>
    <w:rsid w:val="0011053D"/>
    <w:rsid w:val="0011305E"/>
    <w:rsid w:val="00115C4C"/>
    <w:rsid w:val="00116EF7"/>
    <w:rsid w:val="00121C84"/>
    <w:rsid w:val="00137DA1"/>
    <w:rsid w:val="001501B9"/>
    <w:rsid w:val="00157A8C"/>
    <w:rsid w:val="00162768"/>
    <w:rsid w:val="001672F3"/>
    <w:rsid w:val="00185DDD"/>
    <w:rsid w:val="00186CE0"/>
    <w:rsid w:val="001878CE"/>
    <w:rsid w:val="0019171C"/>
    <w:rsid w:val="00191F64"/>
    <w:rsid w:val="001922C4"/>
    <w:rsid w:val="001960DB"/>
    <w:rsid w:val="001A5521"/>
    <w:rsid w:val="001A57F6"/>
    <w:rsid w:val="001B3610"/>
    <w:rsid w:val="001C5CA9"/>
    <w:rsid w:val="001D2D15"/>
    <w:rsid w:val="001E48A2"/>
    <w:rsid w:val="001E5C1B"/>
    <w:rsid w:val="001E5C99"/>
    <w:rsid w:val="001E6D88"/>
    <w:rsid w:val="001E78B1"/>
    <w:rsid w:val="001F1799"/>
    <w:rsid w:val="001F2CF9"/>
    <w:rsid w:val="001F79C4"/>
    <w:rsid w:val="00204306"/>
    <w:rsid w:val="00206544"/>
    <w:rsid w:val="00212A27"/>
    <w:rsid w:val="00213233"/>
    <w:rsid w:val="002215B9"/>
    <w:rsid w:val="00234E66"/>
    <w:rsid w:val="00247790"/>
    <w:rsid w:val="00250935"/>
    <w:rsid w:val="00262755"/>
    <w:rsid w:val="002627FE"/>
    <w:rsid w:val="00264206"/>
    <w:rsid w:val="00271D43"/>
    <w:rsid w:val="00275895"/>
    <w:rsid w:val="00276616"/>
    <w:rsid w:val="002908C3"/>
    <w:rsid w:val="002A017E"/>
    <w:rsid w:val="002A5B92"/>
    <w:rsid w:val="002A7C6D"/>
    <w:rsid w:val="002B211F"/>
    <w:rsid w:val="002B48BA"/>
    <w:rsid w:val="002B67FE"/>
    <w:rsid w:val="002B68C0"/>
    <w:rsid w:val="002C477C"/>
    <w:rsid w:val="002C580C"/>
    <w:rsid w:val="002F0260"/>
    <w:rsid w:val="0031413C"/>
    <w:rsid w:val="00325984"/>
    <w:rsid w:val="003272FF"/>
    <w:rsid w:val="00347C5F"/>
    <w:rsid w:val="00354A83"/>
    <w:rsid w:val="003631F9"/>
    <w:rsid w:val="00370109"/>
    <w:rsid w:val="0038050F"/>
    <w:rsid w:val="00391977"/>
    <w:rsid w:val="003A2CCE"/>
    <w:rsid w:val="003A63BA"/>
    <w:rsid w:val="003B354C"/>
    <w:rsid w:val="003B5BAF"/>
    <w:rsid w:val="003B7079"/>
    <w:rsid w:val="003C1A01"/>
    <w:rsid w:val="003D1BC5"/>
    <w:rsid w:val="003D6FE9"/>
    <w:rsid w:val="003E2FBA"/>
    <w:rsid w:val="003E3C62"/>
    <w:rsid w:val="00404DF2"/>
    <w:rsid w:val="00407C23"/>
    <w:rsid w:val="00407F54"/>
    <w:rsid w:val="0041271E"/>
    <w:rsid w:val="00420FEC"/>
    <w:rsid w:val="00423DE9"/>
    <w:rsid w:val="004262B0"/>
    <w:rsid w:val="004320AC"/>
    <w:rsid w:val="00442543"/>
    <w:rsid w:val="00443602"/>
    <w:rsid w:val="00455BFF"/>
    <w:rsid w:val="00474909"/>
    <w:rsid w:val="004762E2"/>
    <w:rsid w:val="00483766"/>
    <w:rsid w:val="004855E3"/>
    <w:rsid w:val="00494F1F"/>
    <w:rsid w:val="004A124D"/>
    <w:rsid w:val="004A1A6C"/>
    <w:rsid w:val="004A4359"/>
    <w:rsid w:val="004A7809"/>
    <w:rsid w:val="004A7C45"/>
    <w:rsid w:val="004B1133"/>
    <w:rsid w:val="004B1BF8"/>
    <w:rsid w:val="004B2C13"/>
    <w:rsid w:val="004D31BA"/>
    <w:rsid w:val="004E03A9"/>
    <w:rsid w:val="004E3492"/>
    <w:rsid w:val="004E76B2"/>
    <w:rsid w:val="004F1FD9"/>
    <w:rsid w:val="005011BF"/>
    <w:rsid w:val="005102D9"/>
    <w:rsid w:val="0051049D"/>
    <w:rsid w:val="00512F02"/>
    <w:rsid w:val="0052498C"/>
    <w:rsid w:val="00525B2C"/>
    <w:rsid w:val="005359E8"/>
    <w:rsid w:val="00545533"/>
    <w:rsid w:val="005530B4"/>
    <w:rsid w:val="00557EF9"/>
    <w:rsid w:val="005706E2"/>
    <w:rsid w:val="00581148"/>
    <w:rsid w:val="0059465F"/>
    <w:rsid w:val="00596246"/>
    <w:rsid w:val="00597137"/>
    <w:rsid w:val="005A0B26"/>
    <w:rsid w:val="005C2208"/>
    <w:rsid w:val="005C6060"/>
    <w:rsid w:val="005C60A1"/>
    <w:rsid w:val="006056FA"/>
    <w:rsid w:val="00607F7A"/>
    <w:rsid w:val="006116F3"/>
    <w:rsid w:val="00611953"/>
    <w:rsid w:val="0062316F"/>
    <w:rsid w:val="00624F80"/>
    <w:rsid w:val="00643BF3"/>
    <w:rsid w:val="006543EE"/>
    <w:rsid w:val="00654651"/>
    <w:rsid w:val="006558B4"/>
    <w:rsid w:val="00655A0F"/>
    <w:rsid w:val="00664D1C"/>
    <w:rsid w:val="006729E4"/>
    <w:rsid w:val="00681053"/>
    <w:rsid w:val="006857A3"/>
    <w:rsid w:val="00686AD4"/>
    <w:rsid w:val="00697184"/>
    <w:rsid w:val="006A17E4"/>
    <w:rsid w:val="006B2F69"/>
    <w:rsid w:val="006B639A"/>
    <w:rsid w:val="006D67E8"/>
    <w:rsid w:val="006E4634"/>
    <w:rsid w:val="006E7D37"/>
    <w:rsid w:val="00702364"/>
    <w:rsid w:val="0070727A"/>
    <w:rsid w:val="00713A3A"/>
    <w:rsid w:val="00715248"/>
    <w:rsid w:val="00715303"/>
    <w:rsid w:val="00715E71"/>
    <w:rsid w:val="00716E35"/>
    <w:rsid w:val="007317FA"/>
    <w:rsid w:val="00746BE6"/>
    <w:rsid w:val="00750D22"/>
    <w:rsid w:val="0077024D"/>
    <w:rsid w:val="00773A50"/>
    <w:rsid w:val="00775B82"/>
    <w:rsid w:val="007776B7"/>
    <w:rsid w:val="007859FA"/>
    <w:rsid w:val="00796FDA"/>
    <w:rsid w:val="007A7FD4"/>
    <w:rsid w:val="007B7C39"/>
    <w:rsid w:val="007D11E6"/>
    <w:rsid w:val="007D4BBD"/>
    <w:rsid w:val="007E1856"/>
    <w:rsid w:val="007F1555"/>
    <w:rsid w:val="007F409C"/>
    <w:rsid w:val="00800802"/>
    <w:rsid w:val="008109C4"/>
    <w:rsid w:val="0081147B"/>
    <w:rsid w:val="008128F0"/>
    <w:rsid w:val="00830E5C"/>
    <w:rsid w:val="00834D93"/>
    <w:rsid w:val="008463F6"/>
    <w:rsid w:val="00850656"/>
    <w:rsid w:val="00863040"/>
    <w:rsid w:val="00864890"/>
    <w:rsid w:val="00867454"/>
    <w:rsid w:val="00870A5E"/>
    <w:rsid w:val="008874DA"/>
    <w:rsid w:val="00892A60"/>
    <w:rsid w:val="00892E5C"/>
    <w:rsid w:val="008C21ED"/>
    <w:rsid w:val="008E226E"/>
    <w:rsid w:val="008F5482"/>
    <w:rsid w:val="008F56DE"/>
    <w:rsid w:val="009044EC"/>
    <w:rsid w:val="00905929"/>
    <w:rsid w:val="00907FF9"/>
    <w:rsid w:val="009217E1"/>
    <w:rsid w:val="00922619"/>
    <w:rsid w:val="009262AC"/>
    <w:rsid w:val="009264AC"/>
    <w:rsid w:val="00931515"/>
    <w:rsid w:val="0094064F"/>
    <w:rsid w:val="00945B32"/>
    <w:rsid w:val="00947303"/>
    <w:rsid w:val="009808D8"/>
    <w:rsid w:val="009845A2"/>
    <w:rsid w:val="0098495F"/>
    <w:rsid w:val="00987259"/>
    <w:rsid w:val="0099771B"/>
    <w:rsid w:val="009979B9"/>
    <w:rsid w:val="009A1040"/>
    <w:rsid w:val="009A52E1"/>
    <w:rsid w:val="009B286B"/>
    <w:rsid w:val="009B5DA0"/>
    <w:rsid w:val="009B6605"/>
    <w:rsid w:val="009C64F0"/>
    <w:rsid w:val="009C729E"/>
    <w:rsid w:val="009D4A08"/>
    <w:rsid w:val="009D5E6E"/>
    <w:rsid w:val="009E03E2"/>
    <w:rsid w:val="00A06642"/>
    <w:rsid w:val="00A13399"/>
    <w:rsid w:val="00A17EBA"/>
    <w:rsid w:val="00A24772"/>
    <w:rsid w:val="00A24EBE"/>
    <w:rsid w:val="00A254C2"/>
    <w:rsid w:val="00A334D1"/>
    <w:rsid w:val="00A4095C"/>
    <w:rsid w:val="00A4237D"/>
    <w:rsid w:val="00A50E00"/>
    <w:rsid w:val="00A53C4C"/>
    <w:rsid w:val="00A53E17"/>
    <w:rsid w:val="00A630A8"/>
    <w:rsid w:val="00A64DBC"/>
    <w:rsid w:val="00A66AE9"/>
    <w:rsid w:val="00A70837"/>
    <w:rsid w:val="00A71A95"/>
    <w:rsid w:val="00A729AD"/>
    <w:rsid w:val="00A74717"/>
    <w:rsid w:val="00A86441"/>
    <w:rsid w:val="00A90F14"/>
    <w:rsid w:val="00A93DB6"/>
    <w:rsid w:val="00A96153"/>
    <w:rsid w:val="00AA4F88"/>
    <w:rsid w:val="00AA566B"/>
    <w:rsid w:val="00AB0EBB"/>
    <w:rsid w:val="00AB5440"/>
    <w:rsid w:val="00AC0725"/>
    <w:rsid w:val="00AC46FA"/>
    <w:rsid w:val="00AD2EA8"/>
    <w:rsid w:val="00AD7B8C"/>
    <w:rsid w:val="00AE43D1"/>
    <w:rsid w:val="00AE7636"/>
    <w:rsid w:val="00B114AE"/>
    <w:rsid w:val="00B20F50"/>
    <w:rsid w:val="00B22E5C"/>
    <w:rsid w:val="00B30794"/>
    <w:rsid w:val="00B30D97"/>
    <w:rsid w:val="00B35AE9"/>
    <w:rsid w:val="00B41224"/>
    <w:rsid w:val="00B456B3"/>
    <w:rsid w:val="00B46244"/>
    <w:rsid w:val="00B50716"/>
    <w:rsid w:val="00B527CA"/>
    <w:rsid w:val="00B67461"/>
    <w:rsid w:val="00B7038E"/>
    <w:rsid w:val="00B72405"/>
    <w:rsid w:val="00B91785"/>
    <w:rsid w:val="00B9183F"/>
    <w:rsid w:val="00BA470D"/>
    <w:rsid w:val="00BA639C"/>
    <w:rsid w:val="00BB4618"/>
    <w:rsid w:val="00BC0B17"/>
    <w:rsid w:val="00BC23F9"/>
    <w:rsid w:val="00BC7995"/>
    <w:rsid w:val="00BD69B0"/>
    <w:rsid w:val="00BE0877"/>
    <w:rsid w:val="00BE4D64"/>
    <w:rsid w:val="00BF0BE8"/>
    <w:rsid w:val="00BF3D7B"/>
    <w:rsid w:val="00BF796A"/>
    <w:rsid w:val="00C0342C"/>
    <w:rsid w:val="00C207E4"/>
    <w:rsid w:val="00C21E12"/>
    <w:rsid w:val="00C30888"/>
    <w:rsid w:val="00C32B36"/>
    <w:rsid w:val="00C3574D"/>
    <w:rsid w:val="00C41392"/>
    <w:rsid w:val="00C45835"/>
    <w:rsid w:val="00C47D4C"/>
    <w:rsid w:val="00C53013"/>
    <w:rsid w:val="00C56C85"/>
    <w:rsid w:val="00C7292B"/>
    <w:rsid w:val="00C8250A"/>
    <w:rsid w:val="00C87AC9"/>
    <w:rsid w:val="00C919D8"/>
    <w:rsid w:val="00C9574A"/>
    <w:rsid w:val="00CA5954"/>
    <w:rsid w:val="00CB17AC"/>
    <w:rsid w:val="00CC1EFF"/>
    <w:rsid w:val="00CC2668"/>
    <w:rsid w:val="00CC5EB2"/>
    <w:rsid w:val="00CD1CA3"/>
    <w:rsid w:val="00CD232A"/>
    <w:rsid w:val="00CD6C2A"/>
    <w:rsid w:val="00CE064E"/>
    <w:rsid w:val="00CE24FD"/>
    <w:rsid w:val="00CF2001"/>
    <w:rsid w:val="00D0553A"/>
    <w:rsid w:val="00D07D97"/>
    <w:rsid w:val="00D11FAF"/>
    <w:rsid w:val="00D1205D"/>
    <w:rsid w:val="00D2048A"/>
    <w:rsid w:val="00D26778"/>
    <w:rsid w:val="00D31016"/>
    <w:rsid w:val="00D34874"/>
    <w:rsid w:val="00D353B1"/>
    <w:rsid w:val="00D40DD1"/>
    <w:rsid w:val="00D43E5D"/>
    <w:rsid w:val="00D44D2A"/>
    <w:rsid w:val="00D53628"/>
    <w:rsid w:val="00D62EA0"/>
    <w:rsid w:val="00DA111B"/>
    <w:rsid w:val="00DA31D8"/>
    <w:rsid w:val="00DA3CA9"/>
    <w:rsid w:val="00DA54FE"/>
    <w:rsid w:val="00DC4161"/>
    <w:rsid w:val="00DC41B2"/>
    <w:rsid w:val="00DC5F4F"/>
    <w:rsid w:val="00DD3B7F"/>
    <w:rsid w:val="00DD3CB8"/>
    <w:rsid w:val="00DD5CE4"/>
    <w:rsid w:val="00DE6E24"/>
    <w:rsid w:val="00E0009C"/>
    <w:rsid w:val="00E16BA4"/>
    <w:rsid w:val="00E26A2F"/>
    <w:rsid w:val="00E27E50"/>
    <w:rsid w:val="00E343FF"/>
    <w:rsid w:val="00E35BCC"/>
    <w:rsid w:val="00E470BB"/>
    <w:rsid w:val="00E50BED"/>
    <w:rsid w:val="00E51D7E"/>
    <w:rsid w:val="00E51DB5"/>
    <w:rsid w:val="00E77609"/>
    <w:rsid w:val="00E904A6"/>
    <w:rsid w:val="00E94744"/>
    <w:rsid w:val="00E97BED"/>
    <w:rsid w:val="00EA0915"/>
    <w:rsid w:val="00EA23AC"/>
    <w:rsid w:val="00EA3717"/>
    <w:rsid w:val="00EB2F03"/>
    <w:rsid w:val="00EB3D6E"/>
    <w:rsid w:val="00EE0F5D"/>
    <w:rsid w:val="00EE68AB"/>
    <w:rsid w:val="00EF440C"/>
    <w:rsid w:val="00F0352C"/>
    <w:rsid w:val="00F04085"/>
    <w:rsid w:val="00F05BC1"/>
    <w:rsid w:val="00F130CA"/>
    <w:rsid w:val="00F25E56"/>
    <w:rsid w:val="00F315E1"/>
    <w:rsid w:val="00F33ACB"/>
    <w:rsid w:val="00F34B62"/>
    <w:rsid w:val="00F43716"/>
    <w:rsid w:val="00F45236"/>
    <w:rsid w:val="00F5517B"/>
    <w:rsid w:val="00F6125B"/>
    <w:rsid w:val="00F76B1E"/>
    <w:rsid w:val="00F8432C"/>
    <w:rsid w:val="00F86684"/>
    <w:rsid w:val="00F96824"/>
    <w:rsid w:val="00FA03F0"/>
    <w:rsid w:val="00FA42D7"/>
    <w:rsid w:val="00FA79D3"/>
    <w:rsid w:val="00FC7BBA"/>
    <w:rsid w:val="00FD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3613E"/>
  <w15:docId w15:val="{859F9BF0-0B31-4344-A1C7-8174ED5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6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CF200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15303"/>
    <w:rPr>
      <w:sz w:val="2"/>
      <w:szCs w:val="2"/>
    </w:rPr>
  </w:style>
  <w:style w:type="paragraph" w:styleId="ListeParagraf">
    <w:name w:val="List Paragraph"/>
    <w:basedOn w:val="Normal"/>
    <w:uiPriority w:val="34"/>
    <w:qFormat/>
    <w:rsid w:val="00B9183F"/>
    <w:pPr>
      <w:ind w:left="720"/>
      <w:contextualSpacing/>
    </w:pPr>
  </w:style>
  <w:style w:type="table" w:customStyle="1" w:styleId="TableGrid">
    <w:name w:val="TableGrid"/>
    <w:rsid w:val="006116F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stBilgi">
    <w:name w:val="header"/>
    <w:basedOn w:val="Normal"/>
    <w:link w:val="stBilgiChar"/>
    <w:uiPriority w:val="99"/>
    <w:unhideWhenUsed/>
    <w:rsid w:val="008463F6"/>
    <w:pPr>
      <w:tabs>
        <w:tab w:val="center" w:pos="4536"/>
        <w:tab w:val="right" w:pos="9072"/>
      </w:tabs>
    </w:pPr>
  </w:style>
  <w:style w:type="character" w:customStyle="1" w:styleId="stBilgiChar">
    <w:name w:val="Üst Bilgi Char"/>
    <w:basedOn w:val="VarsaylanParagrafYazTipi"/>
    <w:link w:val="stBilgi"/>
    <w:uiPriority w:val="99"/>
    <w:rsid w:val="008463F6"/>
    <w:rPr>
      <w:sz w:val="24"/>
      <w:szCs w:val="24"/>
    </w:rPr>
  </w:style>
  <w:style w:type="paragraph" w:styleId="AltBilgi">
    <w:name w:val="footer"/>
    <w:basedOn w:val="Normal"/>
    <w:link w:val="AltBilgiChar"/>
    <w:uiPriority w:val="99"/>
    <w:unhideWhenUsed/>
    <w:rsid w:val="008463F6"/>
    <w:pPr>
      <w:tabs>
        <w:tab w:val="center" w:pos="4536"/>
        <w:tab w:val="right" w:pos="9072"/>
      </w:tabs>
    </w:pPr>
  </w:style>
  <w:style w:type="character" w:customStyle="1" w:styleId="AltBilgiChar">
    <w:name w:val="Alt Bilgi Char"/>
    <w:basedOn w:val="VarsaylanParagrafYazTipi"/>
    <w:link w:val="AltBilgi"/>
    <w:uiPriority w:val="99"/>
    <w:rsid w:val="008463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2025">
      <w:bodyDiv w:val="1"/>
      <w:marLeft w:val="0"/>
      <w:marRight w:val="0"/>
      <w:marTop w:val="0"/>
      <w:marBottom w:val="0"/>
      <w:divBdr>
        <w:top w:val="none" w:sz="0" w:space="0" w:color="auto"/>
        <w:left w:val="none" w:sz="0" w:space="0" w:color="auto"/>
        <w:bottom w:val="none" w:sz="0" w:space="0" w:color="auto"/>
        <w:right w:val="none" w:sz="0" w:space="0" w:color="auto"/>
      </w:divBdr>
    </w:div>
    <w:div w:id="1650672546">
      <w:marLeft w:val="0"/>
      <w:marRight w:val="0"/>
      <w:marTop w:val="0"/>
      <w:marBottom w:val="0"/>
      <w:divBdr>
        <w:top w:val="none" w:sz="0" w:space="0" w:color="auto"/>
        <w:left w:val="none" w:sz="0" w:space="0" w:color="auto"/>
        <w:bottom w:val="none" w:sz="0" w:space="0" w:color="auto"/>
        <w:right w:val="none" w:sz="0" w:space="0" w:color="auto"/>
      </w:divBdr>
    </w:div>
    <w:div w:id="1650672547">
      <w:marLeft w:val="0"/>
      <w:marRight w:val="0"/>
      <w:marTop w:val="0"/>
      <w:marBottom w:val="0"/>
      <w:divBdr>
        <w:top w:val="none" w:sz="0" w:space="0" w:color="auto"/>
        <w:left w:val="none" w:sz="0" w:space="0" w:color="auto"/>
        <w:bottom w:val="none" w:sz="0" w:space="0" w:color="auto"/>
        <w:right w:val="none" w:sz="0" w:space="0" w:color="auto"/>
      </w:divBdr>
    </w:div>
    <w:div w:id="1650672548">
      <w:marLeft w:val="0"/>
      <w:marRight w:val="0"/>
      <w:marTop w:val="0"/>
      <w:marBottom w:val="0"/>
      <w:divBdr>
        <w:top w:val="none" w:sz="0" w:space="0" w:color="auto"/>
        <w:left w:val="none" w:sz="0" w:space="0" w:color="auto"/>
        <w:bottom w:val="none" w:sz="0" w:space="0" w:color="auto"/>
        <w:right w:val="none" w:sz="0" w:space="0" w:color="auto"/>
      </w:divBdr>
    </w:div>
    <w:div w:id="1650672549">
      <w:marLeft w:val="0"/>
      <w:marRight w:val="0"/>
      <w:marTop w:val="0"/>
      <w:marBottom w:val="0"/>
      <w:divBdr>
        <w:top w:val="none" w:sz="0" w:space="0" w:color="auto"/>
        <w:left w:val="none" w:sz="0" w:space="0" w:color="auto"/>
        <w:bottom w:val="none" w:sz="0" w:space="0" w:color="auto"/>
        <w:right w:val="none" w:sz="0" w:space="0" w:color="auto"/>
      </w:divBdr>
    </w:div>
    <w:div w:id="1650672550">
      <w:marLeft w:val="0"/>
      <w:marRight w:val="0"/>
      <w:marTop w:val="0"/>
      <w:marBottom w:val="0"/>
      <w:divBdr>
        <w:top w:val="none" w:sz="0" w:space="0" w:color="auto"/>
        <w:left w:val="none" w:sz="0" w:space="0" w:color="auto"/>
        <w:bottom w:val="none" w:sz="0" w:space="0" w:color="auto"/>
        <w:right w:val="none" w:sz="0" w:space="0" w:color="auto"/>
      </w:divBdr>
    </w:div>
    <w:div w:id="1650672551">
      <w:marLeft w:val="0"/>
      <w:marRight w:val="0"/>
      <w:marTop w:val="0"/>
      <w:marBottom w:val="0"/>
      <w:divBdr>
        <w:top w:val="none" w:sz="0" w:space="0" w:color="auto"/>
        <w:left w:val="none" w:sz="0" w:space="0" w:color="auto"/>
        <w:bottom w:val="none" w:sz="0" w:space="0" w:color="auto"/>
        <w:right w:val="none" w:sz="0" w:space="0" w:color="auto"/>
      </w:divBdr>
    </w:div>
    <w:div w:id="1650672552">
      <w:marLeft w:val="0"/>
      <w:marRight w:val="0"/>
      <w:marTop w:val="0"/>
      <w:marBottom w:val="0"/>
      <w:divBdr>
        <w:top w:val="none" w:sz="0" w:space="0" w:color="auto"/>
        <w:left w:val="none" w:sz="0" w:space="0" w:color="auto"/>
        <w:bottom w:val="none" w:sz="0" w:space="0" w:color="auto"/>
        <w:right w:val="none" w:sz="0" w:space="0" w:color="auto"/>
      </w:divBdr>
    </w:div>
    <w:div w:id="1650672553">
      <w:marLeft w:val="0"/>
      <w:marRight w:val="0"/>
      <w:marTop w:val="0"/>
      <w:marBottom w:val="0"/>
      <w:divBdr>
        <w:top w:val="none" w:sz="0" w:space="0" w:color="auto"/>
        <w:left w:val="none" w:sz="0" w:space="0" w:color="auto"/>
        <w:bottom w:val="none" w:sz="0" w:space="0" w:color="auto"/>
        <w:right w:val="none" w:sz="0" w:space="0" w:color="auto"/>
      </w:divBdr>
    </w:div>
    <w:div w:id="1650672554">
      <w:marLeft w:val="0"/>
      <w:marRight w:val="0"/>
      <w:marTop w:val="0"/>
      <w:marBottom w:val="0"/>
      <w:divBdr>
        <w:top w:val="none" w:sz="0" w:space="0" w:color="auto"/>
        <w:left w:val="none" w:sz="0" w:space="0" w:color="auto"/>
        <w:bottom w:val="none" w:sz="0" w:space="0" w:color="auto"/>
        <w:right w:val="none" w:sz="0" w:space="0" w:color="auto"/>
      </w:divBdr>
    </w:div>
    <w:div w:id="1650672555">
      <w:marLeft w:val="0"/>
      <w:marRight w:val="0"/>
      <w:marTop w:val="0"/>
      <w:marBottom w:val="0"/>
      <w:divBdr>
        <w:top w:val="none" w:sz="0" w:space="0" w:color="auto"/>
        <w:left w:val="none" w:sz="0" w:space="0" w:color="auto"/>
        <w:bottom w:val="none" w:sz="0" w:space="0" w:color="auto"/>
        <w:right w:val="none" w:sz="0" w:space="0" w:color="auto"/>
      </w:divBdr>
    </w:div>
    <w:div w:id="1650672556">
      <w:marLeft w:val="0"/>
      <w:marRight w:val="0"/>
      <w:marTop w:val="0"/>
      <w:marBottom w:val="0"/>
      <w:divBdr>
        <w:top w:val="none" w:sz="0" w:space="0" w:color="auto"/>
        <w:left w:val="none" w:sz="0" w:space="0" w:color="auto"/>
        <w:bottom w:val="none" w:sz="0" w:space="0" w:color="auto"/>
        <w:right w:val="none" w:sz="0" w:space="0" w:color="auto"/>
      </w:divBdr>
    </w:div>
    <w:div w:id="1650672557">
      <w:marLeft w:val="0"/>
      <w:marRight w:val="0"/>
      <w:marTop w:val="0"/>
      <w:marBottom w:val="0"/>
      <w:divBdr>
        <w:top w:val="none" w:sz="0" w:space="0" w:color="auto"/>
        <w:left w:val="none" w:sz="0" w:space="0" w:color="auto"/>
        <w:bottom w:val="none" w:sz="0" w:space="0" w:color="auto"/>
        <w:right w:val="none" w:sz="0" w:space="0" w:color="auto"/>
      </w:divBdr>
    </w:div>
    <w:div w:id="1650672558">
      <w:marLeft w:val="0"/>
      <w:marRight w:val="0"/>
      <w:marTop w:val="0"/>
      <w:marBottom w:val="0"/>
      <w:divBdr>
        <w:top w:val="none" w:sz="0" w:space="0" w:color="auto"/>
        <w:left w:val="none" w:sz="0" w:space="0" w:color="auto"/>
        <w:bottom w:val="none" w:sz="0" w:space="0" w:color="auto"/>
        <w:right w:val="none" w:sz="0" w:space="0" w:color="auto"/>
      </w:divBdr>
    </w:div>
    <w:div w:id="1650672559">
      <w:marLeft w:val="0"/>
      <w:marRight w:val="0"/>
      <w:marTop w:val="0"/>
      <w:marBottom w:val="0"/>
      <w:divBdr>
        <w:top w:val="none" w:sz="0" w:space="0" w:color="auto"/>
        <w:left w:val="none" w:sz="0" w:space="0" w:color="auto"/>
        <w:bottom w:val="none" w:sz="0" w:space="0" w:color="auto"/>
        <w:right w:val="none" w:sz="0" w:space="0" w:color="auto"/>
      </w:divBdr>
    </w:div>
    <w:div w:id="1650672560">
      <w:marLeft w:val="0"/>
      <w:marRight w:val="0"/>
      <w:marTop w:val="0"/>
      <w:marBottom w:val="0"/>
      <w:divBdr>
        <w:top w:val="none" w:sz="0" w:space="0" w:color="auto"/>
        <w:left w:val="none" w:sz="0" w:space="0" w:color="auto"/>
        <w:bottom w:val="none" w:sz="0" w:space="0" w:color="auto"/>
        <w:right w:val="none" w:sz="0" w:space="0" w:color="auto"/>
      </w:divBdr>
    </w:div>
    <w:div w:id="165067256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F79B-06B4-4017-95A2-A34F23D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706</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KOCAELİ BÜYÜKŞEHİR BELEDİYE BAŞKANLIĞINDAN</vt:lpstr>
    </vt:vector>
  </TitlesOfParts>
  <Company>F_s_M</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BÜYÜKŞEHİR BELEDİYE BAŞKANLIĞINDAN</dc:title>
  <dc:creator>dene</dc:creator>
  <cp:lastModifiedBy>Elif Esra ŞENGÜL</cp:lastModifiedBy>
  <cp:revision>24</cp:revision>
  <cp:lastPrinted>2012-04-12T06:36:00Z</cp:lastPrinted>
  <dcterms:created xsi:type="dcterms:W3CDTF">2019-11-27T08:35:00Z</dcterms:created>
  <dcterms:modified xsi:type="dcterms:W3CDTF">2020-07-06T11:46:00Z</dcterms:modified>
</cp:coreProperties>
</file>